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93C94" w14:textId="03B0B66B" w:rsidR="00673A0F" w:rsidRDefault="00FB0AD9" w:rsidP="00673A0F">
      <w:r>
        <w:rPr>
          <w:b/>
          <w:noProof/>
        </w:rPr>
        <w:drawing>
          <wp:anchor distT="0" distB="0" distL="114300" distR="114300" simplePos="0" relativeHeight="251660288" behindDoc="0" locked="0" layoutInCell="1" allowOverlap="1" wp14:anchorId="78BEFF0F" wp14:editId="3E2358D4">
            <wp:simplePos x="0" y="0"/>
            <wp:positionH relativeFrom="column">
              <wp:posOffset>0</wp:posOffset>
            </wp:positionH>
            <wp:positionV relativeFrom="paragraph">
              <wp:posOffset>97790</wp:posOffset>
            </wp:positionV>
            <wp:extent cx="1232535" cy="61785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balEducation_vertical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2535" cy="617855"/>
                    </a:xfrm>
                    <a:prstGeom prst="rect">
                      <a:avLst/>
                    </a:prstGeom>
                  </pic:spPr>
                </pic:pic>
              </a:graphicData>
            </a:graphic>
            <wp14:sizeRelH relativeFrom="page">
              <wp14:pctWidth>0</wp14:pctWidth>
            </wp14:sizeRelH>
            <wp14:sizeRelV relativeFrom="page">
              <wp14:pctHeight>0</wp14:pctHeight>
            </wp14:sizeRelV>
          </wp:anchor>
        </w:drawing>
      </w:r>
      <w:r w:rsidR="007A273B" w:rsidRPr="002C2888">
        <w:rPr>
          <w:rFonts w:ascii="Avenir Next LT Pro" w:hAnsi="Avenir Next LT Pro"/>
          <w:b/>
          <w:bCs/>
          <w:noProof/>
          <w:color w:val="405564"/>
          <w:sz w:val="28"/>
          <w:szCs w:val="28"/>
        </w:rPr>
        <w:drawing>
          <wp:anchor distT="0" distB="0" distL="114300" distR="114300" simplePos="0" relativeHeight="251659264" behindDoc="0" locked="0" layoutInCell="1" allowOverlap="1" wp14:anchorId="197EFD71" wp14:editId="19B6507B">
            <wp:simplePos x="0" y="0"/>
            <wp:positionH relativeFrom="margin">
              <wp:posOffset>5261933</wp:posOffset>
            </wp:positionH>
            <wp:positionV relativeFrom="paragraph">
              <wp:posOffset>6350</wp:posOffset>
            </wp:positionV>
            <wp:extent cx="1054853" cy="8001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1004" cy="804765"/>
                    </a:xfrm>
                    <a:prstGeom prst="rect">
                      <a:avLst/>
                    </a:prstGeom>
                  </pic:spPr>
                </pic:pic>
              </a:graphicData>
            </a:graphic>
            <wp14:sizeRelH relativeFrom="page">
              <wp14:pctWidth>0</wp14:pctWidth>
            </wp14:sizeRelH>
            <wp14:sizeRelV relativeFrom="page">
              <wp14:pctHeight>0</wp14:pctHeight>
            </wp14:sizeRelV>
          </wp:anchor>
        </w:drawing>
      </w:r>
    </w:p>
    <w:p w14:paraId="766AEE15" w14:textId="71CA9485" w:rsidR="00673A0F" w:rsidRDefault="008A6742" w:rsidP="00673A0F">
      <w:pPr>
        <w:rPr>
          <w:b/>
          <w:noProof/>
        </w:rPr>
      </w:pPr>
      <w:r>
        <w:rPr>
          <w:b/>
          <w:noProof/>
        </w:rPr>
        <w:tab/>
      </w:r>
      <w:r>
        <w:rPr>
          <w:b/>
          <w:noProof/>
        </w:rPr>
        <w:tab/>
      </w:r>
      <w:r>
        <w:rPr>
          <w:b/>
          <w:noProof/>
        </w:rPr>
        <w:tab/>
      </w:r>
      <w:r>
        <w:rPr>
          <w:b/>
          <w:noProof/>
        </w:rPr>
        <w:tab/>
      </w:r>
      <w:r>
        <w:rPr>
          <w:b/>
          <w:noProof/>
        </w:rPr>
        <w:tab/>
      </w:r>
      <w:r>
        <w:rPr>
          <w:b/>
          <w:noProof/>
        </w:rPr>
        <w:tab/>
      </w:r>
      <w:r>
        <w:rPr>
          <w:b/>
          <w:noProof/>
        </w:rPr>
        <w:tab/>
      </w:r>
    </w:p>
    <w:p w14:paraId="75DB3AC7" w14:textId="16A7BA54" w:rsidR="00673A0F" w:rsidRDefault="00673A0F" w:rsidP="00673A0F"/>
    <w:p w14:paraId="2432FFCC" w14:textId="77777777" w:rsidR="008A6742" w:rsidRPr="00FC15B5" w:rsidRDefault="008A6742" w:rsidP="00673A0F"/>
    <w:p w14:paraId="2678A4A6" w14:textId="77777777" w:rsidR="00D936A6" w:rsidRDefault="00D936A6" w:rsidP="00CB2F68">
      <w:pPr>
        <w:jc w:val="center"/>
        <w:rPr>
          <w:b/>
          <w:u w:val="single"/>
        </w:rPr>
      </w:pPr>
    </w:p>
    <w:p w14:paraId="2383A1C0" w14:textId="77777777" w:rsidR="00FB0AD9" w:rsidRDefault="00FB0AD9" w:rsidP="00CB2F68">
      <w:pPr>
        <w:jc w:val="center"/>
        <w:rPr>
          <w:b/>
          <w:highlight w:val="yellow"/>
          <w:u w:val="single"/>
        </w:rPr>
      </w:pPr>
    </w:p>
    <w:p w14:paraId="7D5147FF" w14:textId="6D13968D" w:rsidR="00273098" w:rsidRDefault="00FB0AD9" w:rsidP="00CB2F68">
      <w:pPr>
        <w:jc w:val="center"/>
        <w:rPr>
          <w:i/>
          <w:iCs/>
        </w:rPr>
      </w:pPr>
      <w:r w:rsidRPr="00FB0AD9">
        <w:rPr>
          <w:b/>
          <w:u w:val="single"/>
        </w:rPr>
        <w:t>VIRGINIA TECH</w:t>
      </w:r>
      <w:r w:rsidR="00C878F8">
        <w:rPr>
          <w:b/>
          <w:u w:val="single"/>
        </w:rPr>
        <w:t xml:space="preserve"> </w:t>
      </w:r>
      <w:r w:rsidR="007A273B">
        <w:rPr>
          <w:b/>
          <w:u w:val="single"/>
        </w:rPr>
        <w:t>SELECTED TO RECEIV</w:t>
      </w:r>
      <w:r w:rsidR="009C4520">
        <w:rPr>
          <w:b/>
          <w:u w:val="single"/>
        </w:rPr>
        <w:t>E</w:t>
      </w:r>
      <w:r w:rsidR="007A273B">
        <w:rPr>
          <w:b/>
          <w:u w:val="single"/>
        </w:rPr>
        <w:t xml:space="preserve"> THE IIE AMERICAN PASSPORT PROJECT </w:t>
      </w:r>
      <w:r w:rsidR="00F31159">
        <w:rPr>
          <w:b/>
          <w:u w:val="single"/>
        </w:rPr>
        <w:t xml:space="preserve">GRANT </w:t>
      </w:r>
      <w:r w:rsidR="007A273B">
        <w:rPr>
          <w:b/>
          <w:u w:val="single"/>
        </w:rPr>
        <w:t xml:space="preserve">IN SUPPORT OF </w:t>
      </w:r>
      <w:r w:rsidR="009C4520">
        <w:rPr>
          <w:b/>
          <w:u w:val="single"/>
        </w:rPr>
        <w:t xml:space="preserve">1,000 </w:t>
      </w:r>
      <w:r w:rsidR="007A273B">
        <w:rPr>
          <w:b/>
          <w:u w:val="single"/>
        </w:rPr>
        <w:t>U.S. STUDENTS OBTAINING PASSPORT &amp; STUDYING ABROAD</w:t>
      </w:r>
    </w:p>
    <w:p w14:paraId="3243FDB8" w14:textId="77777777" w:rsidR="00273098" w:rsidRDefault="00273098" w:rsidP="00273098"/>
    <w:p w14:paraId="738E4534" w14:textId="18C8D0A6" w:rsidR="00673A0F" w:rsidRDefault="0073798A" w:rsidP="00673A0F">
      <w:pPr>
        <w:spacing w:after="200"/>
      </w:pPr>
      <w:r>
        <w:rPr>
          <w:b/>
        </w:rPr>
        <w:t xml:space="preserve">May </w:t>
      </w:r>
      <w:r w:rsidR="007A273B">
        <w:rPr>
          <w:b/>
        </w:rPr>
        <w:t>2</w:t>
      </w:r>
      <w:r w:rsidR="002C7BF2">
        <w:rPr>
          <w:b/>
        </w:rPr>
        <w:t>0</w:t>
      </w:r>
      <w:r>
        <w:rPr>
          <w:b/>
        </w:rPr>
        <w:t>, 2021</w:t>
      </w:r>
      <w:r w:rsidR="00273098">
        <w:t xml:space="preserve"> </w:t>
      </w:r>
      <w:r w:rsidR="00C878F8" w:rsidRPr="00FB0AD9">
        <w:t>–</w:t>
      </w:r>
      <w:r w:rsidR="00273098" w:rsidRPr="00FB0AD9">
        <w:t xml:space="preserve"> </w:t>
      </w:r>
      <w:r w:rsidR="00FB0AD9" w:rsidRPr="00FB0AD9">
        <w:t>Virginia Tech has</w:t>
      </w:r>
      <w:r w:rsidRPr="00FB0AD9">
        <w:t xml:space="preserve"> been </w:t>
      </w:r>
      <w:r w:rsidR="007A273B" w:rsidRPr="00FB0AD9">
        <w:t>selected</w:t>
      </w:r>
      <w:r w:rsidR="007A273B">
        <w:t xml:space="preserve"> </w:t>
      </w:r>
      <w:r w:rsidR="00C878F8">
        <w:t>by t</w:t>
      </w:r>
      <w:r w:rsidR="00273098">
        <w:t>he Institute of International Education</w:t>
      </w:r>
      <w:r w:rsidR="00403E35">
        <w:t xml:space="preserve"> (</w:t>
      </w:r>
      <w:r w:rsidR="000315A4">
        <w:t xml:space="preserve">IIE) </w:t>
      </w:r>
      <w:r w:rsidR="007A273B">
        <w:t xml:space="preserve">to receive an </w:t>
      </w:r>
      <w:hyperlink r:id="rId12">
        <w:r w:rsidR="002C7BF2" w:rsidRPr="3356B58C">
          <w:rPr>
            <w:rStyle w:val="Hyperlink"/>
          </w:rPr>
          <w:t>IIE American Passport Project</w:t>
        </w:r>
      </w:hyperlink>
      <w:r w:rsidR="007A273B">
        <w:t xml:space="preserve"> grant that will enable 25 </w:t>
      </w:r>
      <w:r w:rsidR="00FB0AD9" w:rsidRPr="00FB0AD9">
        <w:t>Virginia Tech</w:t>
      </w:r>
      <w:r w:rsidR="007A273B" w:rsidRPr="00FB0AD9">
        <w:t xml:space="preserve"> students</w:t>
      </w:r>
      <w:r w:rsidR="007A273B">
        <w:t xml:space="preserve"> to obtain a U.S. passport and support their study abroad </w:t>
      </w:r>
      <w:r w:rsidR="00E503C8">
        <w:t>journeys</w:t>
      </w:r>
      <w:r w:rsidR="007A273B">
        <w:t xml:space="preserve">. </w:t>
      </w:r>
      <w:r w:rsidR="002C7BF2">
        <w:t>In th</w:t>
      </w:r>
      <w:r w:rsidR="001A00AF">
        <w:t xml:space="preserve">is </w:t>
      </w:r>
      <w:r w:rsidR="002C7BF2">
        <w:t xml:space="preserve">inaugural year of the initiative, </w:t>
      </w:r>
      <w:hyperlink r:id="rId13" w:history="1">
        <w:r w:rsidR="002C7BF2" w:rsidRPr="002C7BF2">
          <w:rPr>
            <w:rStyle w:val="Hyperlink"/>
          </w:rPr>
          <w:t>IIE announced 40 selected institutions</w:t>
        </w:r>
      </w:hyperlink>
      <w:r w:rsidR="002C7BF2">
        <w:t xml:space="preserve"> </w:t>
      </w:r>
      <w:r w:rsidR="001A00AF">
        <w:t xml:space="preserve">that, overall, will aid 1,000 U.S. students </w:t>
      </w:r>
      <w:r w:rsidR="00E503C8">
        <w:t xml:space="preserve">to </w:t>
      </w:r>
      <w:r w:rsidR="001A00AF">
        <w:t>procur</w:t>
      </w:r>
      <w:r w:rsidR="00E503C8">
        <w:t>e</w:t>
      </w:r>
      <w:r w:rsidR="001A00AF">
        <w:t xml:space="preserve"> their U.S. passports and </w:t>
      </w:r>
      <w:r w:rsidR="00E503C8">
        <w:t>to provide</w:t>
      </w:r>
      <w:r w:rsidR="001A00AF">
        <w:t xml:space="preserve"> study abroad </w:t>
      </w:r>
      <w:r w:rsidR="00E503C8">
        <w:t>guidance.</w:t>
      </w:r>
    </w:p>
    <w:p w14:paraId="2D2A26C6" w14:textId="53EB564A" w:rsidR="00FD3F54" w:rsidRDefault="3356B58C" w:rsidP="00FD3F54">
      <w:r>
        <w:t xml:space="preserve">It has long been part of IIE’s mission to increase participation and diversity in study abroad, so that all students can gain the academic and career benefits of international experience. </w:t>
      </w:r>
      <w:r w:rsidR="002C7BF2">
        <w:t xml:space="preserve">The </w:t>
      </w:r>
      <w:r w:rsidR="002C7BF2" w:rsidRPr="002C7BF2">
        <w:t>IIE American Passport Project</w:t>
      </w:r>
      <w:r w:rsidR="002C7BF2" w:rsidRPr="002C7BF2">
        <w:rPr>
          <w:rStyle w:val="Hyperlink"/>
          <w:u w:val="none"/>
        </w:rPr>
        <w:t xml:space="preserve"> </w:t>
      </w:r>
      <w:r>
        <w:t xml:space="preserve">grant is intended to promote diversity, inclusion, access, and equity in study abroad and to support the </w:t>
      </w:r>
      <w:hyperlink r:id="rId14">
        <w:r w:rsidRPr="3356B58C">
          <w:rPr>
            <w:rStyle w:val="Hyperlink"/>
          </w:rPr>
          <w:t>IIENetwork</w:t>
        </w:r>
      </w:hyperlink>
      <w:r>
        <w:t>, IIE’s global membership network, in their efforts to encourage students to go abroad who would otherwise not participate in an international experience as part of their college education. For students of limited means, studying abroad can require long-term planning and involve financial hurdles, like the cost of a passport, which could bar them from moving forward.</w:t>
      </w:r>
    </w:p>
    <w:p w14:paraId="1E99F2D9" w14:textId="77777777" w:rsidR="00FD3F54" w:rsidRDefault="00FD3F54" w:rsidP="009C4520"/>
    <w:p w14:paraId="726FCC71" w14:textId="68796D7F" w:rsidR="00673A0F" w:rsidRDefault="3356B58C" w:rsidP="00FD3F54">
      <w:pPr>
        <w:spacing w:after="200"/>
      </w:pPr>
      <w:r>
        <w:t xml:space="preserve">Through the </w:t>
      </w:r>
      <w:r w:rsidRPr="002C7BF2">
        <w:t>IIE American Passport Project</w:t>
      </w:r>
      <w:r>
        <w:t>, IIE plans to have enabled 10,000 students to have passports by the end of this decade</w:t>
      </w:r>
      <w:r w:rsidRPr="3356B58C">
        <w:rPr>
          <w:b/>
          <w:bCs/>
        </w:rPr>
        <w:t>.</w:t>
      </w:r>
      <w:r>
        <w:t xml:space="preserve"> Each year, IIE will help 1,000 college students obtain a U.S. passport by awarding funds to approximately 40 U.S. colleges and universities in the IIENetwork. Each institution will identify up to 25 of their first-year students, who are eligible for Pell grants. Eligibility is limited to first-year students to ensure that the students have ample time remaining in their college career and receive guidance from their advisors to map out a study abroad plan.</w:t>
      </w:r>
    </w:p>
    <w:p w14:paraId="1B1408BB" w14:textId="26F47549" w:rsidR="00FD3F54" w:rsidRDefault="3356B58C">
      <w:r>
        <w:t xml:space="preserve">In this </w:t>
      </w:r>
      <w:r w:rsidR="00443B06">
        <w:t xml:space="preserve">first </w:t>
      </w:r>
      <w:r>
        <w:t xml:space="preserve">year, IIE received nearly 200 applications proposing the various ways higher education institutions of all types and locations would be able to utilize the grant to support diverse student populations. At a time when COVID-19 has impacted all aspects of international education, these institutions demonstrate the drive to restart international initiatives they have been planning (either prior to the pandemic or during). For the 40 institutions selected, the IIE American Passport Project provides one critical piece of the multi-faceted effort needed to reach students who are traditionally underrepresented in study abroad: a passport. The selected institutions will provide the innovative programming, engagement efforts, advising, and support for those students they have identified with the goal of sending them on a study abroad program during their college experience.    </w:t>
      </w:r>
    </w:p>
    <w:p w14:paraId="4423C42D" w14:textId="77777777" w:rsidR="00FC2D49" w:rsidRDefault="00FC2D49" w:rsidP="00FC2D49"/>
    <w:p w14:paraId="7D6200F9" w14:textId="678CF775" w:rsidR="00AB5B67" w:rsidRDefault="005024EB" w:rsidP="005024EB">
      <w:r>
        <w:t>Virginia Tech’s</w:t>
      </w:r>
      <w:r w:rsidR="00F35E54">
        <w:t xml:space="preserve"> Global Education Office </w:t>
      </w:r>
      <w:r>
        <w:t>will and cover the costs for an additional 25 passports</w:t>
      </w:r>
      <w:r w:rsidR="00F35E54">
        <w:t xml:space="preserve"> </w:t>
      </w:r>
      <w:r>
        <w:t xml:space="preserve">bringing together a cohort of 50 students to participate in the program. A </w:t>
      </w:r>
      <w:r w:rsidR="00F35E54">
        <w:t xml:space="preserve">Passport Workshop </w:t>
      </w:r>
      <w:r>
        <w:t>will be offered in partnership with the on-campus Passport Acceptance Facility. The workshop will offer students</w:t>
      </w:r>
      <w:r w:rsidR="00F35E54">
        <w:t xml:space="preserve"> guided support in submitting </w:t>
      </w:r>
      <w:r>
        <w:t>their passport materials</w:t>
      </w:r>
      <w:r w:rsidR="00F35E54">
        <w:t xml:space="preserve">. Additional mentoring and support will include group study abroad advising, annual social events, </w:t>
      </w:r>
      <w:r>
        <w:t xml:space="preserve">pre-departure sessions, and </w:t>
      </w:r>
      <w:r w:rsidR="00F35E54">
        <w:t>workshops</w:t>
      </w:r>
      <w:r>
        <w:t xml:space="preserve"> about other funding opportunities including </w:t>
      </w:r>
      <w:r w:rsidR="00F35E54">
        <w:t>the Benjamin A. Gilman Scholarship</w:t>
      </w:r>
      <w:r>
        <w:t xml:space="preserve">. </w:t>
      </w:r>
    </w:p>
    <w:p w14:paraId="220AB36C" w14:textId="77777777" w:rsidR="005024EB" w:rsidRDefault="005024EB" w:rsidP="005024EB">
      <w:pPr>
        <w:rPr>
          <w:rFonts w:eastAsia="Calibri"/>
        </w:rPr>
      </w:pPr>
    </w:p>
    <w:p w14:paraId="6DF37B92" w14:textId="77777777" w:rsidR="00784734" w:rsidRPr="003E23DE" w:rsidRDefault="00784734" w:rsidP="00871CD4">
      <w:pPr>
        <w:spacing w:after="200"/>
        <w:rPr>
          <w:b/>
        </w:rPr>
      </w:pPr>
      <w:r w:rsidRPr="003E23DE">
        <w:rPr>
          <w:b/>
        </w:rPr>
        <w:t>About IIE</w:t>
      </w:r>
      <w:r w:rsidR="003E23DE">
        <w:rPr>
          <w:b/>
        </w:rPr>
        <w:t xml:space="preserve">: </w:t>
      </w:r>
    </w:p>
    <w:p w14:paraId="209BA63A" w14:textId="77777777" w:rsidR="00184108" w:rsidRDefault="00030535" w:rsidP="003E23DE">
      <w:r w:rsidRPr="00030535">
        <w:t>The</w:t>
      </w:r>
      <w:r>
        <w:t xml:space="preserve"> </w:t>
      </w:r>
      <w:hyperlink r:id="rId15" w:history="1">
        <w:r w:rsidRPr="003E23DE">
          <w:rPr>
            <w:rStyle w:val="Hyperlink"/>
          </w:rPr>
          <w:t>Institute of International Education</w:t>
        </w:r>
      </w:hyperlink>
      <w:r w:rsidRPr="00030535">
        <w:t xml:space="preserve"> (IIE) is a world leader in helping people and organizations leverage the power of international education to thrive in today’s interconnected world. As a not-for-profit with 17 offices and affiliates worldwide, IIE manages 200+ programs with participants from 180+ countries. Each year, tens of thousands of people participate in IIE-managed programs. IIE collaborates with a range of corporate, government </w:t>
      </w:r>
      <w:r w:rsidRPr="00030535">
        <w:lastRenderedPageBreak/>
        <w:t>and foundation partners across the globe to design and manage scholarship, study abroad, workforce training, and leadership development programs.</w:t>
      </w:r>
      <w:r w:rsidR="00F31159">
        <w:t xml:space="preserve"> </w:t>
      </w:r>
    </w:p>
    <w:p w14:paraId="7CCD332A" w14:textId="77777777" w:rsidR="00184108" w:rsidRDefault="00184108" w:rsidP="003E23DE"/>
    <w:p w14:paraId="66F35591" w14:textId="1D900DAF" w:rsidR="00030535" w:rsidRDefault="00184108" w:rsidP="003E23DE">
      <w:r>
        <w:t xml:space="preserve">The </w:t>
      </w:r>
      <w:hyperlink r:id="rId16" w:history="1">
        <w:r w:rsidR="00F31159" w:rsidRPr="002C7BF2">
          <w:rPr>
            <w:rStyle w:val="Hyperlink"/>
          </w:rPr>
          <w:t>IIENetwork</w:t>
        </w:r>
      </w:hyperlink>
      <w:r>
        <w:t xml:space="preserve"> is the global membership network connecting </w:t>
      </w:r>
      <w:r w:rsidRPr="00F31159">
        <w:t xml:space="preserve">more than 10,000 professionals from </w:t>
      </w:r>
      <w:r>
        <w:t xml:space="preserve">over </w:t>
      </w:r>
      <w:r w:rsidRPr="00F31159">
        <w:t>1,</w:t>
      </w:r>
      <w:r>
        <w:t>5</w:t>
      </w:r>
      <w:r w:rsidRPr="00F31159">
        <w:t>00 institutions and organization</w:t>
      </w:r>
      <w:r>
        <w:t xml:space="preserve">s to resources, including IIE’s </w:t>
      </w:r>
      <w:r w:rsidRPr="00184108">
        <w:t xml:space="preserve">extensive knowledge and decades of experience </w:t>
      </w:r>
      <w:r w:rsidR="00275C8A">
        <w:t>supporting student mobility and exchange,</w:t>
      </w:r>
      <w:r w:rsidRPr="00184108">
        <w:t xml:space="preserve"> campus</w:t>
      </w:r>
      <w:r w:rsidR="00275C8A">
        <w:t xml:space="preserve"> internationalization, a</w:t>
      </w:r>
      <w:r w:rsidRPr="00184108">
        <w:t>nd international partnerships</w:t>
      </w:r>
      <w:r w:rsidR="00DC3C60">
        <w:t>.</w:t>
      </w:r>
      <w:bookmarkStart w:id="0" w:name="_GoBack"/>
      <w:bookmarkEnd w:id="0"/>
    </w:p>
    <w:p w14:paraId="33B51154" w14:textId="77777777" w:rsidR="006D7418" w:rsidRDefault="006D7418" w:rsidP="00030535"/>
    <w:p w14:paraId="4727D5C3" w14:textId="03456D2D" w:rsidR="4EDEB276" w:rsidRDefault="4EDEB276" w:rsidP="4EDEB276">
      <w:pPr>
        <w:rPr>
          <w:b/>
          <w:bCs/>
          <w:highlight w:val="yellow"/>
        </w:rPr>
      </w:pPr>
      <w:r w:rsidRPr="4EDEB276">
        <w:rPr>
          <w:b/>
          <w:bCs/>
        </w:rPr>
        <w:t xml:space="preserve">About </w:t>
      </w:r>
      <w:r w:rsidR="00FB0AD9" w:rsidRPr="00C500B5">
        <w:rPr>
          <w:b/>
          <w:bCs/>
        </w:rPr>
        <w:t>Virginia Tech</w:t>
      </w:r>
      <w:r w:rsidRPr="00C500B5">
        <w:rPr>
          <w:b/>
          <w:bCs/>
        </w:rPr>
        <w:t>:</w:t>
      </w:r>
    </w:p>
    <w:p w14:paraId="197A098D" w14:textId="77777777" w:rsidR="005024EB" w:rsidRDefault="005024EB" w:rsidP="4EDEB276">
      <w:pPr>
        <w:rPr>
          <w:b/>
          <w:bCs/>
          <w:highlight w:val="yellow"/>
        </w:rPr>
      </w:pPr>
    </w:p>
    <w:p w14:paraId="23142F7C" w14:textId="21C3C91D" w:rsidR="005024EB" w:rsidRDefault="005024EB" w:rsidP="4EDEB276">
      <w:pPr>
        <w:rPr>
          <w:rFonts w:eastAsia="Calibri"/>
          <w:bCs/>
        </w:rPr>
      </w:pPr>
      <w:r w:rsidRPr="005024EB">
        <w:rPr>
          <w:rFonts w:eastAsia="Calibri"/>
          <w:bCs/>
        </w:rPr>
        <w:t xml:space="preserve">Dedicated to its motto, Ut </w:t>
      </w:r>
      <w:proofErr w:type="spellStart"/>
      <w:r w:rsidRPr="005024EB">
        <w:rPr>
          <w:rFonts w:eastAsia="Calibri"/>
          <w:bCs/>
        </w:rPr>
        <w:t>Prosim</w:t>
      </w:r>
      <w:proofErr w:type="spellEnd"/>
      <w:r w:rsidRPr="005024EB">
        <w:rPr>
          <w:rFonts w:eastAsia="Calibri"/>
          <w:bCs/>
        </w:rPr>
        <w:t xml:space="preserve"> (That I May Serve), Virginia Tech pushes the boundaries of knowledge by taking a hands-on, transdisciplinary approach to preparing scholars to be leaders and problem-solvers.</w:t>
      </w:r>
    </w:p>
    <w:p w14:paraId="6F072923" w14:textId="77777777" w:rsidR="005024EB" w:rsidRDefault="005024EB" w:rsidP="4EDEB276">
      <w:pPr>
        <w:rPr>
          <w:rFonts w:eastAsia="Calibri"/>
          <w:bCs/>
        </w:rPr>
      </w:pPr>
    </w:p>
    <w:p w14:paraId="007C257A" w14:textId="66925B52" w:rsidR="00C500B5" w:rsidRDefault="005024EB" w:rsidP="4EDEB276">
      <w:pPr>
        <w:rPr>
          <w:rFonts w:eastAsia="Calibri"/>
          <w:bCs/>
        </w:rPr>
      </w:pPr>
      <w:r w:rsidRPr="005024EB">
        <w:rPr>
          <w:rFonts w:eastAsia="Calibri"/>
          <w:bCs/>
        </w:rPr>
        <w:t>As the commonwealth’s most comprehensive university and a leading research institution, Virginia Tech offers about 280 undergraduate and graduate degree programs to more than 37,000 undergraduate, graduate, and professional students across the commonwealth and manages a research portfolio of more than $556 million. The university fulfills its role as a land-grant institution by fostering a collaborative environment that integrates technology into all disciplines, so that the Virginia Tech community can serve as a force for positive change around the commonwealth, the country, and the world.</w:t>
      </w:r>
    </w:p>
    <w:p w14:paraId="3361754F" w14:textId="77777777" w:rsidR="00C500B5" w:rsidRPr="005024EB" w:rsidRDefault="00C500B5" w:rsidP="4EDEB276">
      <w:pPr>
        <w:rPr>
          <w:rFonts w:eastAsia="Calibri"/>
          <w:bCs/>
        </w:rPr>
      </w:pPr>
    </w:p>
    <w:p w14:paraId="4D61BD51" w14:textId="77777777" w:rsidR="00C500B5" w:rsidRDefault="00C500B5" w:rsidP="00C500B5">
      <w:r>
        <w:t xml:space="preserve">Through experiential learning, future-focused research, and an inclusive, spirited culture, Virginia Tech strives to accomplish the charge of its motto Ut </w:t>
      </w:r>
      <w:proofErr w:type="spellStart"/>
      <w:r>
        <w:t>Prosim</w:t>
      </w:r>
      <w:proofErr w:type="spellEnd"/>
      <w:r>
        <w:t xml:space="preserve"> (That I May Serve).</w:t>
      </w:r>
    </w:p>
    <w:p w14:paraId="39A8BB78" w14:textId="77777777" w:rsidR="00C500B5" w:rsidRDefault="00C500B5" w:rsidP="00C500B5"/>
    <w:p w14:paraId="230E5665" w14:textId="17C64450" w:rsidR="4EDEB276" w:rsidRDefault="00C500B5" w:rsidP="00C500B5">
      <w:r>
        <w:t xml:space="preserve">Virginia Tech has a 2,600-acre main campus in Blacksburg, Virginia; a significant presence across the commonwealth, including the Innovation Campus in Northern Virginia, the Health Sciences and Technology Campus in Roanoke, and sites in Newport News and Richmond; educational and research facilities across the state; a study-abroad site in Switzerland; and </w:t>
      </w:r>
      <w:proofErr w:type="gramStart"/>
      <w:r>
        <w:t>a</w:t>
      </w:r>
      <w:proofErr w:type="gramEnd"/>
      <w:r>
        <w:t xml:space="preserve"> 1,800-acre agriculture research farm near the main campus. The campus proper is located in the New River Valley and is 38 miles southwest of Roanoke.</w:t>
      </w:r>
    </w:p>
    <w:p w14:paraId="2C377DA4" w14:textId="77777777" w:rsidR="00C500B5" w:rsidRDefault="00C500B5" w:rsidP="00C500B5"/>
    <w:p w14:paraId="3DF50F71" w14:textId="77777777" w:rsidR="003E23DE" w:rsidRPr="003E23DE" w:rsidRDefault="003E23DE" w:rsidP="003E23DE">
      <w:pPr>
        <w:rPr>
          <w:b/>
        </w:rPr>
      </w:pPr>
      <w:r w:rsidRPr="003E23DE">
        <w:rPr>
          <w:b/>
        </w:rPr>
        <w:t>For more information, contact:</w:t>
      </w:r>
    </w:p>
    <w:p w14:paraId="1261CE64" w14:textId="5631E054" w:rsidR="4EDEB276" w:rsidRPr="00FB0AD9" w:rsidRDefault="4EDEB276" w:rsidP="4EDEB276">
      <w:pPr>
        <w:rPr>
          <w:i/>
          <w:iCs/>
        </w:rPr>
      </w:pPr>
      <w:r>
        <w:t xml:space="preserve">IIE: </w:t>
      </w:r>
      <w:hyperlink r:id="rId17">
        <w:r w:rsidRPr="4EDEB276">
          <w:rPr>
            <w:rStyle w:val="Hyperlink"/>
          </w:rPr>
          <w:t>Press@iie.org</w:t>
        </w:r>
      </w:hyperlink>
    </w:p>
    <w:p w14:paraId="47A76A09" w14:textId="66BFC4B2" w:rsidR="00FB0AD9" w:rsidRPr="00FB0AD9" w:rsidRDefault="00FB0AD9" w:rsidP="00FB0AD9">
      <w:pPr>
        <w:rPr>
          <w:highlight w:val="yellow"/>
        </w:rPr>
      </w:pPr>
      <w:r w:rsidRPr="00C500B5">
        <w:t>Virginia Tech</w:t>
      </w:r>
      <w:r w:rsidR="00C500B5">
        <w:t xml:space="preserve">: </w:t>
      </w:r>
      <w:r w:rsidRPr="00C500B5">
        <w:t>Rommelyn Coffren,</w:t>
      </w:r>
      <w:r w:rsidR="00C500B5">
        <w:t xml:space="preserve"> Global Education Office,</w:t>
      </w:r>
      <w:r w:rsidRPr="00C500B5">
        <w:t xml:space="preserve"> </w:t>
      </w:r>
      <w:hyperlink r:id="rId18" w:history="1">
        <w:r w:rsidRPr="00C500B5">
          <w:rPr>
            <w:rStyle w:val="Hyperlink"/>
          </w:rPr>
          <w:t>rccoffren@vt.edu</w:t>
        </w:r>
      </w:hyperlink>
      <w:r w:rsidRPr="00C500B5">
        <w:t xml:space="preserve"> </w:t>
      </w:r>
    </w:p>
    <w:p w14:paraId="5592FFEF" w14:textId="37686677" w:rsidR="4EDEB276" w:rsidRDefault="4EDEB276" w:rsidP="4EDEB276">
      <w:pPr>
        <w:rPr>
          <w:rFonts w:eastAsia="Calibri"/>
        </w:rPr>
      </w:pPr>
    </w:p>
    <w:sectPr w:rsidR="4EDEB276" w:rsidSect="008A6742">
      <w:headerReference w:type="default" r:id="rId1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363F6" w14:textId="77777777" w:rsidR="000A68DB" w:rsidRDefault="000A68DB" w:rsidP="00D936A6">
      <w:r>
        <w:separator/>
      </w:r>
    </w:p>
  </w:endnote>
  <w:endnote w:type="continuationSeparator" w:id="0">
    <w:p w14:paraId="72823920" w14:textId="77777777" w:rsidR="000A68DB" w:rsidRDefault="000A68DB" w:rsidP="00D9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BE9BD" w14:textId="77777777" w:rsidR="000A68DB" w:rsidRDefault="000A68DB" w:rsidP="00D936A6">
      <w:r>
        <w:separator/>
      </w:r>
    </w:p>
  </w:footnote>
  <w:footnote w:type="continuationSeparator" w:id="0">
    <w:p w14:paraId="2059FFFC" w14:textId="77777777" w:rsidR="000A68DB" w:rsidRDefault="000A68DB" w:rsidP="00D93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56AD4" w14:textId="325A2A9A" w:rsidR="006D7418" w:rsidRDefault="006D7418" w:rsidP="006D7418">
    <w:pPr>
      <w:rPr>
        <w:b/>
        <w:noProof/>
      </w:rPr>
    </w:pPr>
    <w:r>
      <w:rPr>
        <w:b/>
        <w:noProof/>
      </w:rPr>
      <w:t>PUBLICITY RELEASE TEMPLATE FOR 202</w:t>
    </w:r>
    <w:r w:rsidR="007A273B">
      <w:rPr>
        <w:b/>
        <w:noProof/>
      </w:rPr>
      <w:t>1</w:t>
    </w:r>
    <w:r>
      <w:rPr>
        <w:b/>
        <w:noProof/>
      </w:rPr>
      <w:t xml:space="preserve"> IIE </w:t>
    </w:r>
    <w:r w:rsidR="007A273B">
      <w:rPr>
        <w:b/>
        <w:noProof/>
      </w:rPr>
      <w:t>AMERICAN PASSPORT PROJECT</w:t>
    </w:r>
    <w:r>
      <w:rPr>
        <w:b/>
        <w:noProof/>
      </w:rPr>
      <w:t xml:space="preserve"> RECIPIENTS</w:t>
    </w:r>
  </w:p>
  <w:p w14:paraId="0DBC910F" w14:textId="2BA5FCFA" w:rsidR="006D7418" w:rsidRPr="00C60836" w:rsidRDefault="006D7418" w:rsidP="006D7418">
    <w:pPr>
      <w:rPr>
        <w:b/>
      </w:rPr>
    </w:pPr>
    <w:r w:rsidRPr="00C60836">
      <w:rPr>
        <w:bCs/>
      </w:rPr>
      <w:t>For Release:</w:t>
    </w:r>
    <w:r w:rsidR="00C60836">
      <w:rPr>
        <w:b/>
      </w:rPr>
      <w:t xml:space="preserve"> </w:t>
    </w:r>
    <w:r w:rsidR="00FB0AD9">
      <w:t>November 1</w:t>
    </w:r>
    <w:r>
      <w:t>, 2021</w:t>
    </w:r>
    <w:r>
      <w:tab/>
    </w:r>
    <w:r>
      <w:tab/>
    </w:r>
    <w:r>
      <w:tab/>
    </w:r>
    <w:r>
      <w:tab/>
    </w:r>
    <w:r>
      <w:tab/>
    </w:r>
  </w:p>
  <w:p w14:paraId="27015B75" w14:textId="58D2FFE0" w:rsidR="002610D1" w:rsidRDefault="006D7418" w:rsidP="006D7418">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5C6F"/>
    <w:multiLevelType w:val="hybridMultilevel"/>
    <w:tmpl w:val="C298F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21546A"/>
    <w:multiLevelType w:val="hybridMultilevel"/>
    <w:tmpl w:val="44586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B4047C"/>
    <w:multiLevelType w:val="hybridMultilevel"/>
    <w:tmpl w:val="921CADCA"/>
    <w:lvl w:ilvl="0" w:tplc="E4CAD75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1195633"/>
    <w:multiLevelType w:val="hybridMultilevel"/>
    <w:tmpl w:val="489C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616A1"/>
    <w:multiLevelType w:val="hybridMultilevel"/>
    <w:tmpl w:val="887475BC"/>
    <w:lvl w:ilvl="0" w:tplc="E4CAD75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BDD560A"/>
    <w:multiLevelType w:val="hybridMultilevel"/>
    <w:tmpl w:val="4608F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6705F0"/>
    <w:multiLevelType w:val="hybridMultilevel"/>
    <w:tmpl w:val="DA72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F3CB1"/>
    <w:multiLevelType w:val="hybridMultilevel"/>
    <w:tmpl w:val="6C8C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0"/>
  </w:num>
  <w:num w:numId="5">
    <w:abstractNumId w:val="3"/>
  </w:num>
  <w:num w:numId="6">
    <w:abstractNumId w:val="4"/>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098"/>
    <w:rsid w:val="00030535"/>
    <w:rsid w:val="000315A4"/>
    <w:rsid w:val="00055E30"/>
    <w:rsid w:val="000763B8"/>
    <w:rsid w:val="000A68DB"/>
    <w:rsid w:val="000A7868"/>
    <w:rsid w:val="000C5D0D"/>
    <w:rsid w:val="000D7DE9"/>
    <w:rsid w:val="001018A5"/>
    <w:rsid w:val="0011251B"/>
    <w:rsid w:val="00152BCA"/>
    <w:rsid w:val="00171C5F"/>
    <w:rsid w:val="00173C28"/>
    <w:rsid w:val="00184108"/>
    <w:rsid w:val="001A00AF"/>
    <w:rsid w:val="001B3E70"/>
    <w:rsid w:val="002038A2"/>
    <w:rsid w:val="00210D07"/>
    <w:rsid w:val="00221322"/>
    <w:rsid w:val="0024045B"/>
    <w:rsid w:val="002610D1"/>
    <w:rsid w:val="00273098"/>
    <w:rsid w:val="00275C8A"/>
    <w:rsid w:val="002804F1"/>
    <w:rsid w:val="002845E9"/>
    <w:rsid w:val="002C2588"/>
    <w:rsid w:val="002C4F68"/>
    <w:rsid w:val="002C7BF2"/>
    <w:rsid w:val="002E5DF4"/>
    <w:rsid w:val="00345535"/>
    <w:rsid w:val="003A325B"/>
    <w:rsid w:val="003A6222"/>
    <w:rsid w:val="003E23DE"/>
    <w:rsid w:val="003F0B7C"/>
    <w:rsid w:val="00403E35"/>
    <w:rsid w:val="0042180F"/>
    <w:rsid w:val="00422B03"/>
    <w:rsid w:val="0043756D"/>
    <w:rsid w:val="00443B06"/>
    <w:rsid w:val="00456886"/>
    <w:rsid w:val="004831FE"/>
    <w:rsid w:val="00484139"/>
    <w:rsid w:val="004876DF"/>
    <w:rsid w:val="004E14E9"/>
    <w:rsid w:val="004E57E9"/>
    <w:rsid w:val="004F14E1"/>
    <w:rsid w:val="005024EB"/>
    <w:rsid w:val="005119C9"/>
    <w:rsid w:val="00515168"/>
    <w:rsid w:val="005435C4"/>
    <w:rsid w:val="005675B1"/>
    <w:rsid w:val="005A15F5"/>
    <w:rsid w:val="005C377A"/>
    <w:rsid w:val="005F5597"/>
    <w:rsid w:val="006038A8"/>
    <w:rsid w:val="00612245"/>
    <w:rsid w:val="00641AFF"/>
    <w:rsid w:val="00664603"/>
    <w:rsid w:val="00673A0F"/>
    <w:rsid w:val="006C2201"/>
    <w:rsid w:val="006D7418"/>
    <w:rsid w:val="006F1DFE"/>
    <w:rsid w:val="006F3FD8"/>
    <w:rsid w:val="00711AC3"/>
    <w:rsid w:val="00725D85"/>
    <w:rsid w:val="00731E87"/>
    <w:rsid w:val="0073798A"/>
    <w:rsid w:val="00746C8C"/>
    <w:rsid w:val="00764EBC"/>
    <w:rsid w:val="0077373D"/>
    <w:rsid w:val="00784734"/>
    <w:rsid w:val="007A273B"/>
    <w:rsid w:val="007B24E9"/>
    <w:rsid w:val="007B48AD"/>
    <w:rsid w:val="007E65E8"/>
    <w:rsid w:val="007E7E03"/>
    <w:rsid w:val="007F6F32"/>
    <w:rsid w:val="00871CD4"/>
    <w:rsid w:val="008A368A"/>
    <w:rsid w:val="008A6742"/>
    <w:rsid w:val="008C47DE"/>
    <w:rsid w:val="00901D5F"/>
    <w:rsid w:val="00960B0C"/>
    <w:rsid w:val="00963CA3"/>
    <w:rsid w:val="009734D2"/>
    <w:rsid w:val="0098568C"/>
    <w:rsid w:val="009C4520"/>
    <w:rsid w:val="00A04930"/>
    <w:rsid w:val="00A10754"/>
    <w:rsid w:val="00A46DA5"/>
    <w:rsid w:val="00A668EC"/>
    <w:rsid w:val="00A701DB"/>
    <w:rsid w:val="00A815B6"/>
    <w:rsid w:val="00AB0063"/>
    <w:rsid w:val="00AB5B67"/>
    <w:rsid w:val="00AD4421"/>
    <w:rsid w:val="00AD641E"/>
    <w:rsid w:val="00AE4EE0"/>
    <w:rsid w:val="00B16A72"/>
    <w:rsid w:val="00B713CE"/>
    <w:rsid w:val="00C13AC8"/>
    <w:rsid w:val="00C500B5"/>
    <w:rsid w:val="00C60836"/>
    <w:rsid w:val="00C8198F"/>
    <w:rsid w:val="00C878F8"/>
    <w:rsid w:val="00CB2F68"/>
    <w:rsid w:val="00CC412C"/>
    <w:rsid w:val="00D1725B"/>
    <w:rsid w:val="00D7093C"/>
    <w:rsid w:val="00D936A6"/>
    <w:rsid w:val="00DB3492"/>
    <w:rsid w:val="00DC3C60"/>
    <w:rsid w:val="00DF3745"/>
    <w:rsid w:val="00E503C8"/>
    <w:rsid w:val="00E645F1"/>
    <w:rsid w:val="00E849E4"/>
    <w:rsid w:val="00EA77DE"/>
    <w:rsid w:val="00EB4526"/>
    <w:rsid w:val="00EB6906"/>
    <w:rsid w:val="00EF7DE8"/>
    <w:rsid w:val="00F31159"/>
    <w:rsid w:val="00F35E54"/>
    <w:rsid w:val="00F547CA"/>
    <w:rsid w:val="00F64E69"/>
    <w:rsid w:val="00FA2963"/>
    <w:rsid w:val="00FA6CB1"/>
    <w:rsid w:val="00FB0AD9"/>
    <w:rsid w:val="00FB7BB2"/>
    <w:rsid w:val="00FC15B5"/>
    <w:rsid w:val="00FC2D49"/>
    <w:rsid w:val="00FD1F2C"/>
    <w:rsid w:val="00FD3F54"/>
    <w:rsid w:val="15D1FEEA"/>
    <w:rsid w:val="17327EDF"/>
    <w:rsid w:val="3356B58C"/>
    <w:rsid w:val="4EDEB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ADF2F"/>
  <w15:docId w15:val="{C3BD46AA-B4B4-4DEB-A45C-863013A1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09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A701DB"/>
    <w:pPr>
      <w:keepNext/>
      <w:outlineLvl w:val="0"/>
    </w:pPr>
    <w:rPr>
      <w:i/>
      <w:iCs/>
    </w:rPr>
  </w:style>
  <w:style w:type="paragraph" w:styleId="Heading2">
    <w:name w:val="heading 2"/>
    <w:basedOn w:val="Normal"/>
    <w:next w:val="Normal"/>
    <w:link w:val="Heading2Char"/>
    <w:uiPriority w:val="9"/>
    <w:unhideWhenUsed/>
    <w:qFormat/>
    <w:rsid w:val="00784734"/>
    <w:pPr>
      <w:keepNext/>
      <w:outlineLvl w:val="1"/>
    </w:pPr>
    <w:rPr>
      <w:b/>
      <w:i/>
      <w:u w:val="single"/>
    </w:rPr>
  </w:style>
  <w:style w:type="paragraph" w:styleId="Heading3">
    <w:name w:val="heading 3"/>
    <w:basedOn w:val="Normal"/>
    <w:next w:val="Normal"/>
    <w:link w:val="Heading3Char"/>
    <w:uiPriority w:val="9"/>
    <w:semiHidden/>
    <w:unhideWhenUsed/>
    <w:qFormat/>
    <w:rsid w:val="002845E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098"/>
    <w:pPr>
      <w:ind w:left="720"/>
    </w:pPr>
  </w:style>
  <w:style w:type="character" w:customStyle="1" w:styleId="Heading1Char">
    <w:name w:val="Heading 1 Char"/>
    <w:basedOn w:val="DefaultParagraphFont"/>
    <w:link w:val="Heading1"/>
    <w:uiPriority w:val="9"/>
    <w:rsid w:val="00A701DB"/>
    <w:rPr>
      <w:rFonts w:ascii="Calibri" w:hAnsi="Calibri" w:cs="Times New Roman"/>
      <w:i/>
      <w:iCs/>
    </w:rPr>
  </w:style>
  <w:style w:type="character" w:customStyle="1" w:styleId="Heading3Char">
    <w:name w:val="Heading 3 Char"/>
    <w:basedOn w:val="DefaultParagraphFont"/>
    <w:link w:val="Heading3"/>
    <w:uiPriority w:val="9"/>
    <w:semiHidden/>
    <w:rsid w:val="002845E9"/>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B2F68"/>
    <w:rPr>
      <w:color w:val="0000FF"/>
      <w:u w:val="single"/>
    </w:rPr>
  </w:style>
  <w:style w:type="character" w:customStyle="1" w:styleId="Heading2Char">
    <w:name w:val="Heading 2 Char"/>
    <w:basedOn w:val="DefaultParagraphFont"/>
    <w:link w:val="Heading2"/>
    <w:uiPriority w:val="9"/>
    <w:rsid w:val="00784734"/>
    <w:rPr>
      <w:rFonts w:ascii="Calibri" w:hAnsi="Calibri" w:cs="Times New Roman"/>
      <w:b/>
      <w:i/>
      <w:u w:val="single"/>
    </w:rPr>
  </w:style>
  <w:style w:type="paragraph" w:styleId="Header">
    <w:name w:val="header"/>
    <w:basedOn w:val="Normal"/>
    <w:link w:val="HeaderChar"/>
    <w:uiPriority w:val="99"/>
    <w:unhideWhenUsed/>
    <w:rsid w:val="00D936A6"/>
    <w:pPr>
      <w:tabs>
        <w:tab w:val="center" w:pos="4680"/>
        <w:tab w:val="right" w:pos="9360"/>
      </w:tabs>
    </w:pPr>
  </w:style>
  <w:style w:type="character" w:customStyle="1" w:styleId="HeaderChar">
    <w:name w:val="Header Char"/>
    <w:basedOn w:val="DefaultParagraphFont"/>
    <w:link w:val="Header"/>
    <w:uiPriority w:val="99"/>
    <w:rsid w:val="00D936A6"/>
    <w:rPr>
      <w:rFonts w:ascii="Calibri" w:hAnsi="Calibri" w:cs="Times New Roman"/>
    </w:rPr>
  </w:style>
  <w:style w:type="paragraph" w:styleId="Footer">
    <w:name w:val="footer"/>
    <w:basedOn w:val="Normal"/>
    <w:link w:val="FooterChar"/>
    <w:uiPriority w:val="99"/>
    <w:unhideWhenUsed/>
    <w:rsid w:val="00D936A6"/>
    <w:pPr>
      <w:tabs>
        <w:tab w:val="center" w:pos="4680"/>
        <w:tab w:val="right" w:pos="9360"/>
      </w:tabs>
    </w:pPr>
  </w:style>
  <w:style w:type="character" w:customStyle="1" w:styleId="FooterChar">
    <w:name w:val="Footer Char"/>
    <w:basedOn w:val="DefaultParagraphFont"/>
    <w:link w:val="Footer"/>
    <w:uiPriority w:val="99"/>
    <w:rsid w:val="00D936A6"/>
    <w:rPr>
      <w:rFonts w:ascii="Calibri" w:hAnsi="Calibri" w:cs="Times New Roman"/>
    </w:rPr>
  </w:style>
  <w:style w:type="paragraph" w:styleId="BalloonText">
    <w:name w:val="Balloon Text"/>
    <w:basedOn w:val="Normal"/>
    <w:link w:val="BalloonTextChar"/>
    <w:uiPriority w:val="99"/>
    <w:semiHidden/>
    <w:unhideWhenUsed/>
    <w:rsid w:val="00152BCA"/>
    <w:rPr>
      <w:rFonts w:ascii="Tahoma" w:hAnsi="Tahoma" w:cs="Tahoma"/>
      <w:sz w:val="16"/>
      <w:szCs w:val="16"/>
    </w:rPr>
  </w:style>
  <w:style w:type="character" w:customStyle="1" w:styleId="BalloonTextChar">
    <w:name w:val="Balloon Text Char"/>
    <w:basedOn w:val="DefaultParagraphFont"/>
    <w:link w:val="BalloonText"/>
    <w:uiPriority w:val="99"/>
    <w:semiHidden/>
    <w:rsid w:val="00152BCA"/>
    <w:rPr>
      <w:rFonts w:ascii="Tahoma" w:hAnsi="Tahoma" w:cs="Tahoma"/>
      <w:sz w:val="16"/>
      <w:szCs w:val="16"/>
    </w:rPr>
  </w:style>
  <w:style w:type="character" w:styleId="Strong">
    <w:name w:val="Strong"/>
    <w:basedOn w:val="DefaultParagraphFont"/>
    <w:uiPriority w:val="22"/>
    <w:qFormat/>
    <w:rsid w:val="00D7093C"/>
    <w:rPr>
      <w:b/>
      <w:bCs/>
    </w:rPr>
  </w:style>
  <w:style w:type="character" w:styleId="Emphasis">
    <w:name w:val="Emphasis"/>
    <w:basedOn w:val="DefaultParagraphFont"/>
    <w:uiPriority w:val="20"/>
    <w:qFormat/>
    <w:rsid w:val="00D7093C"/>
    <w:rPr>
      <w:i/>
      <w:iCs/>
    </w:rPr>
  </w:style>
  <w:style w:type="character" w:customStyle="1" w:styleId="UnresolvedMention1">
    <w:name w:val="Unresolved Mention1"/>
    <w:basedOn w:val="DefaultParagraphFont"/>
    <w:uiPriority w:val="99"/>
    <w:semiHidden/>
    <w:unhideWhenUsed/>
    <w:rsid w:val="003E23DE"/>
    <w:rPr>
      <w:color w:val="808080"/>
      <w:shd w:val="clear" w:color="auto" w:fill="E6E6E6"/>
    </w:rPr>
  </w:style>
  <w:style w:type="character" w:styleId="UnresolvedMention">
    <w:name w:val="Unresolved Mention"/>
    <w:basedOn w:val="DefaultParagraphFont"/>
    <w:uiPriority w:val="99"/>
    <w:semiHidden/>
    <w:unhideWhenUsed/>
    <w:rsid w:val="000315A4"/>
    <w:rPr>
      <w:color w:val="605E5C"/>
      <w:shd w:val="clear" w:color="auto" w:fill="E1DFDD"/>
    </w:rPr>
  </w:style>
  <w:style w:type="character" w:customStyle="1" w:styleId="normaltextrun">
    <w:name w:val="normaltextrun"/>
    <w:basedOn w:val="DefaultParagraphFont"/>
    <w:rsid w:val="005C377A"/>
  </w:style>
  <w:style w:type="character" w:customStyle="1" w:styleId="eop">
    <w:name w:val="eop"/>
    <w:basedOn w:val="DefaultParagraphFont"/>
    <w:rsid w:val="005C3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652">
      <w:bodyDiv w:val="1"/>
      <w:marLeft w:val="0"/>
      <w:marRight w:val="0"/>
      <w:marTop w:val="0"/>
      <w:marBottom w:val="0"/>
      <w:divBdr>
        <w:top w:val="none" w:sz="0" w:space="0" w:color="auto"/>
        <w:left w:val="none" w:sz="0" w:space="0" w:color="auto"/>
        <w:bottom w:val="none" w:sz="0" w:space="0" w:color="auto"/>
        <w:right w:val="none" w:sz="0" w:space="0" w:color="auto"/>
      </w:divBdr>
    </w:div>
    <w:div w:id="154229153">
      <w:bodyDiv w:val="1"/>
      <w:marLeft w:val="0"/>
      <w:marRight w:val="0"/>
      <w:marTop w:val="0"/>
      <w:marBottom w:val="0"/>
      <w:divBdr>
        <w:top w:val="none" w:sz="0" w:space="0" w:color="auto"/>
        <w:left w:val="none" w:sz="0" w:space="0" w:color="auto"/>
        <w:bottom w:val="none" w:sz="0" w:space="0" w:color="auto"/>
        <w:right w:val="none" w:sz="0" w:space="0" w:color="auto"/>
      </w:divBdr>
      <w:divsChild>
        <w:div w:id="1645231182">
          <w:marLeft w:val="0"/>
          <w:marRight w:val="0"/>
          <w:marTop w:val="0"/>
          <w:marBottom w:val="0"/>
          <w:divBdr>
            <w:top w:val="none" w:sz="0" w:space="0" w:color="auto"/>
            <w:left w:val="none" w:sz="0" w:space="0" w:color="auto"/>
            <w:bottom w:val="none" w:sz="0" w:space="0" w:color="auto"/>
            <w:right w:val="none" w:sz="0" w:space="0" w:color="auto"/>
          </w:divBdr>
          <w:divsChild>
            <w:div w:id="647127940">
              <w:marLeft w:val="0"/>
              <w:marRight w:val="0"/>
              <w:marTop w:val="0"/>
              <w:marBottom w:val="0"/>
              <w:divBdr>
                <w:top w:val="none" w:sz="0" w:space="0" w:color="auto"/>
                <w:left w:val="none" w:sz="0" w:space="0" w:color="auto"/>
                <w:bottom w:val="none" w:sz="0" w:space="0" w:color="auto"/>
                <w:right w:val="none" w:sz="0" w:space="0" w:color="auto"/>
              </w:divBdr>
              <w:divsChild>
                <w:div w:id="1426070668">
                  <w:marLeft w:val="0"/>
                  <w:marRight w:val="0"/>
                  <w:marTop w:val="0"/>
                  <w:marBottom w:val="0"/>
                  <w:divBdr>
                    <w:top w:val="none" w:sz="0" w:space="0" w:color="auto"/>
                    <w:left w:val="none" w:sz="0" w:space="0" w:color="auto"/>
                    <w:bottom w:val="none" w:sz="0" w:space="0" w:color="auto"/>
                    <w:right w:val="none" w:sz="0" w:space="0" w:color="auto"/>
                  </w:divBdr>
                  <w:divsChild>
                    <w:div w:id="1964848070">
                      <w:marLeft w:val="0"/>
                      <w:marRight w:val="0"/>
                      <w:marTop w:val="0"/>
                      <w:marBottom w:val="0"/>
                      <w:divBdr>
                        <w:top w:val="none" w:sz="0" w:space="0" w:color="auto"/>
                        <w:left w:val="none" w:sz="0" w:space="0" w:color="auto"/>
                        <w:bottom w:val="none" w:sz="0" w:space="0" w:color="auto"/>
                        <w:right w:val="none" w:sz="0" w:space="0" w:color="auto"/>
                      </w:divBdr>
                      <w:divsChild>
                        <w:div w:id="1189298377">
                          <w:marLeft w:val="0"/>
                          <w:marRight w:val="0"/>
                          <w:marTop w:val="0"/>
                          <w:marBottom w:val="0"/>
                          <w:divBdr>
                            <w:top w:val="none" w:sz="0" w:space="0" w:color="auto"/>
                            <w:left w:val="none" w:sz="0" w:space="0" w:color="auto"/>
                            <w:bottom w:val="none" w:sz="0" w:space="0" w:color="auto"/>
                            <w:right w:val="none" w:sz="0" w:space="0" w:color="auto"/>
                          </w:divBdr>
                          <w:divsChild>
                            <w:div w:id="587889291">
                              <w:marLeft w:val="0"/>
                              <w:marRight w:val="0"/>
                              <w:marTop w:val="0"/>
                              <w:marBottom w:val="0"/>
                              <w:divBdr>
                                <w:top w:val="none" w:sz="0" w:space="0" w:color="auto"/>
                                <w:left w:val="none" w:sz="0" w:space="0" w:color="auto"/>
                                <w:bottom w:val="none" w:sz="0" w:space="0" w:color="auto"/>
                                <w:right w:val="none" w:sz="0" w:space="0" w:color="auto"/>
                              </w:divBdr>
                              <w:divsChild>
                                <w:div w:id="91246615">
                                  <w:marLeft w:val="0"/>
                                  <w:marRight w:val="0"/>
                                  <w:marTop w:val="0"/>
                                  <w:marBottom w:val="0"/>
                                  <w:divBdr>
                                    <w:top w:val="none" w:sz="0" w:space="0" w:color="auto"/>
                                    <w:left w:val="none" w:sz="0" w:space="0" w:color="auto"/>
                                    <w:bottom w:val="none" w:sz="0" w:space="0" w:color="auto"/>
                                    <w:right w:val="none" w:sz="0" w:space="0" w:color="auto"/>
                                  </w:divBdr>
                                  <w:divsChild>
                                    <w:div w:id="1788622498">
                                      <w:marLeft w:val="0"/>
                                      <w:marRight w:val="0"/>
                                      <w:marTop w:val="0"/>
                                      <w:marBottom w:val="0"/>
                                      <w:divBdr>
                                        <w:top w:val="none" w:sz="0" w:space="0" w:color="auto"/>
                                        <w:left w:val="none" w:sz="0" w:space="0" w:color="auto"/>
                                        <w:bottom w:val="none" w:sz="0" w:space="0" w:color="auto"/>
                                        <w:right w:val="none" w:sz="0" w:space="0" w:color="auto"/>
                                      </w:divBdr>
                                      <w:divsChild>
                                        <w:div w:id="11875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38712">
      <w:bodyDiv w:val="1"/>
      <w:marLeft w:val="0"/>
      <w:marRight w:val="0"/>
      <w:marTop w:val="0"/>
      <w:marBottom w:val="0"/>
      <w:divBdr>
        <w:top w:val="none" w:sz="0" w:space="0" w:color="auto"/>
        <w:left w:val="none" w:sz="0" w:space="0" w:color="auto"/>
        <w:bottom w:val="none" w:sz="0" w:space="0" w:color="auto"/>
        <w:right w:val="none" w:sz="0" w:space="0" w:color="auto"/>
      </w:divBdr>
      <w:divsChild>
        <w:div w:id="1507788851">
          <w:marLeft w:val="0"/>
          <w:marRight w:val="0"/>
          <w:marTop w:val="0"/>
          <w:marBottom w:val="0"/>
          <w:divBdr>
            <w:top w:val="none" w:sz="0" w:space="0" w:color="auto"/>
            <w:left w:val="none" w:sz="0" w:space="0" w:color="auto"/>
            <w:bottom w:val="none" w:sz="0" w:space="0" w:color="auto"/>
            <w:right w:val="none" w:sz="0" w:space="0" w:color="auto"/>
          </w:divBdr>
        </w:div>
      </w:divsChild>
    </w:div>
    <w:div w:id="324550048">
      <w:bodyDiv w:val="1"/>
      <w:marLeft w:val="0"/>
      <w:marRight w:val="0"/>
      <w:marTop w:val="0"/>
      <w:marBottom w:val="0"/>
      <w:divBdr>
        <w:top w:val="none" w:sz="0" w:space="0" w:color="auto"/>
        <w:left w:val="none" w:sz="0" w:space="0" w:color="auto"/>
        <w:bottom w:val="none" w:sz="0" w:space="0" w:color="auto"/>
        <w:right w:val="none" w:sz="0" w:space="0" w:color="auto"/>
      </w:divBdr>
      <w:divsChild>
        <w:div w:id="871452775">
          <w:marLeft w:val="0"/>
          <w:marRight w:val="0"/>
          <w:marTop w:val="0"/>
          <w:marBottom w:val="0"/>
          <w:divBdr>
            <w:top w:val="none" w:sz="0" w:space="0" w:color="auto"/>
            <w:left w:val="none" w:sz="0" w:space="0" w:color="auto"/>
            <w:bottom w:val="none" w:sz="0" w:space="0" w:color="auto"/>
            <w:right w:val="none" w:sz="0" w:space="0" w:color="auto"/>
          </w:divBdr>
          <w:divsChild>
            <w:div w:id="464196280">
              <w:marLeft w:val="0"/>
              <w:marRight w:val="0"/>
              <w:marTop w:val="0"/>
              <w:marBottom w:val="0"/>
              <w:divBdr>
                <w:top w:val="none" w:sz="0" w:space="0" w:color="auto"/>
                <w:left w:val="none" w:sz="0" w:space="0" w:color="auto"/>
                <w:bottom w:val="none" w:sz="0" w:space="0" w:color="auto"/>
                <w:right w:val="none" w:sz="0" w:space="0" w:color="auto"/>
              </w:divBdr>
              <w:divsChild>
                <w:div w:id="1673994533">
                  <w:marLeft w:val="0"/>
                  <w:marRight w:val="0"/>
                  <w:marTop w:val="0"/>
                  <w:marBottom w:val="0"/>
                  <w:divBdr>
                    <w:top w:val="none" w:sz="0" w:space="0" w:color="auto"/>
                    <w:left w:val="none" w:sz="0" w:space="0" w:color="auto"/>
                    <w:bottom w:val="none" w:sz="0" w:space="0" w:color="auto"/>
                    <w:right w:val="none" w:sz="0" w:space="0" w:color="auto"/>
                  </w:divBdr>
                  <w:divsChild>
                    <w:div w:id="487987274">
                      <w:marLeft w:val="0"/>
                      <w:marRight w:val="0"/>
                      <w:marTop w:val="0"/>
                      <w:marBottom w:val="0"/>
                      <w:divBdr>
                        <w:top w:val="none" w:sz="0" w:space="0" w:color="auto"/>
                        <w:left w:val="none" w:sz="0" w:space="0" w:color="auto"/>
                        <w:bottom w:val="none" w:sz="0" w:space="0" w:color="auto"/>
                        <w:right w:val="none" w:sz="0" w:space="0" w:color="auto"/>
                      </w:divBdr>
                      <w:divsChild>
                        <w:div w:id="1388988165">
                          <w:marLeft w:val="0"/>
                          <w:marRight w:val="0"/>
                          <w:marTop w:val="0"/>
                          <w:marBottom w:val="0"/>
                          <w:divBdr>
                            <w:top w:val="none" w:sz="0" w:space="0" w:color="auto"/>
                            <w:left w:val="none" w:sz="0" w:space="0" w:color="auto"/>
                            <w:bottom w:val="none" w:sz="0" w:space="0" w:color="auto"/>
                            <w:right w:val="none" w:sz="0" w:space="0" w:color="auto"/>
                          </w:divBdr>
                          <w:divsChild>
                            <w:div w:id="2023971999">
                              <w:marLeft w:val="0"/>
                              <w:marRight w:val="0"/>
                              <w:marTop w:val="0"/>
                              <w:marBottom w:val="0"/>
                              <w:divBdr>
                                <w:top w:val="none" w:sz="0" w:space="0" w:color="auto"/>
                                <w:left w:val="none" w:sz="0" w:space="0" w:color="auto"/>
                                <w:bottom w:val="none" w:sz="0" w:space="0" w:color="auto"/>
                                <w:right w:val="none" w:sz="0" w:space="0" w:color="auto"/>
                              </w:divBdr>
                              <w:divsChild>
                                <w:div w:id="159081062">
                                  <w:marLeft w:val="0"/>
                                  <w:marRight w:val="0"/>
                                  <w:marTop w:val="0"/>
                                  <w:marBottom w:val="0"/>
                                  <w:divBdr>
                                    <w:top w:val="none" w:sz="0" w:space="0" w:color="auto"/>
                                    <w:left w:val="none" w:sz="0" w:space="0" w:color="auto"/>
                                    <w:bottom w:val="none" w:sz="0" w:space="0" w:color="auto"/>
                                    <w:right w:val="none" w:sz="0" w:space="0" w:color="auto"/>
                                  </w:divBdr>
                                  <w:divsChild>
                                    <w:div w:id="524758827">
                                      <w:marLeft w:val="0"/>
                                      <w:marRight w:val="0"/>
                                      <w:marTop w:val="0"/>
                                      <w:marBottom w:val="0"/>
                                      <w:divBdr>
                                        <w:top w:val="none" w:sz="0" w:space="0" w:color="auto"/>
                                        <w:left w:val="none" w:sz="0" w:space="0" w:color="auto"/>
                                        <w:bottom w:val="none" w:sz="0" w:space="0" w:color="auto"/>
                                        <w:right w:val="none" w:sz="0" w:space="0" w:color="auto"/>
                                      </w:divBdr>
                                      <w:divsChild>
                                        <w:div w:id="19972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0393">
      <w:bodyDiv w:val="1"/>
      <w:marLeft w:val="0"/>
      <w:marRight w:val="0"/>
      <w:marTop w:val="0"/>
      <w:marBottom w:val="0"/>
      <w:divBdr>
        <w:top w:val="none" w:sz="0" w:space="0" w:color="auto"/>
        <w:left w:val="none" w:sz="0" w:space="0" w:color="auto"/>
        <w:bottom w:val="none" w:sz="0" w:space="0" w:color="auto"/>
        <w:right w:val="none" w:sz="0" w:space="0" w:color="auto"/>
      </w:divBdr>
    </w:div>
    <w:div w:id="1055544771">
      <w:bodyDiv w:val="1"/>
      <w:marLeft w:val="0"/>
      <w:marRight w:val="0"/>
      <w:marTop w:val="0"/>
      <w:marBottom w:val="0"/>
      <w:divBdr>
        <w:top w:val="none" w:sz="0" w:space="0" w:color="auto"/>
        <w:left w:val="none" w:sz="0" w:space="0" w:color="auto"/>
        <w:bottom w:val="none" w:sz="0" w:space="0" w:color="auto"/>
        <w:right w:val="none" w:sz="0" w:space="0" w:color="auto"/>
      </w:divBdr>
      <w:divsChild>
        <w:div w:id="1299070775">
          <w:marLeft w:val="0"/>
          <w:marRight w:val="0"/>
          <w:marTop w:val="0"/>
          <w:marBottom w:val="0"/>
          <w:divBdr>
            <w:top w:val="none" w:sz="0" w:space="0" w:color="auto"/>
            <w:left w:val="none" w:sz="0" w:space="0" w:color="auto"/>
            <w:bottom w:val="none" w:sz="0" w:space="0" w:color="auto"/>
            <w:right w:val="none" w:sz="0" w:space="0" w:color="auto"/>
          </w:divBdr>
        </w:div>
      </w:divsChild>
    </w:div>
    <w:div w:id="1067652860">
      <w:bodyDiv w:val="1"/>
      <w:marLeft w:val="0"/>
      <w:marRight w:val="0"/>
      <w:marTop w:val="0"/>
      <w:marBottom w:val="0"/>
      <w:divBdr>
        <w:top w:val="none" w:sz="0" w:space="0" w:color="auto"/>
        <w:left w:val="none" w:sz="0" w:space="0" w:color="auto"/>
        <w:bottom w:val="none" w:sz="0" w:space="0" w:color="auto"/>
        <w:right w:val="none" w:sz="0" w:space="0" w:color="auto"/>
      </w:divBdr>
    </w:div>
    <w:div w:id="1423649243">
      <w:bodyDiv w:val="1"/>
      <w:marLeft w:val="0"/>
      <w:marRight w:val="0"/>
      <w:marTop w:val="0"/>
      <w:marBottom w:val="0"/>
      <w:divBdr>
        <w:top w:val="none" w:sz="0" w:space="0" w:color="auto"/>
        <w:left w:val="none" w:sz="0" w:space="0" w:color="auto"/>
        <w:bottom w:val="none" w:sz="0" w:space="0" w:color="auto"/>
        <w:right w:val="none" w:sz="0" w:space="0" w:color="auto"/>
      </w:divBdr>
    </w:div>
    <w:div w:id="1662847684">
      <w:bodyDiv w:val="1"/>
      <w:marLeft w:val="0"/>
      <w:marRight w:val="0"/>
      <w:marTop w:val="0"/>
      <w:marBottom w:val="0"/>
      <w:divBdr>
        <w:top w:val="none" w:sz="0" w:space="0" w:color="auto"/>
        <w:left w:val="none" w:sz="0" w:space="0" w:color="auto"/>
        <w:bottom w:val="none" w:sz="0" w:space="0" w:color="auto"/>
        <w:right w:val="none" w:sz="0" w:space="0" w:color="auto"/>
      </w:divBdr>
      <w:divsChild>
        <w:div w:id="569737003">
          <w:marLeft w:val="0"/>
          <w:marRight w:val="0"/>
          <w:marTop w:val="0"/>
          <w:marBottom w:val="0"/>
          <w:divBdr>
            <w:top w:val="none" w:sz="0" w:space="0" w:color="auto"/>
            <w:left w:val="none" w:sz="0" w:space="0" w:color="auto"/>
            <w:bottom w:val="none" w:sz="0" w:space="0" w:color="auto"/>
            <w:right w:val="none" w:sz="0" w:space="0" w:color="auto"/>
          </w:divBdr>
        </w:div>
        <w:div w:id="833496076">
          <w:marLeft w:val="0"/>
          <w:marRight w:val="0"/>
          <w:marTop w:val="0"/>
          <w:marBottom w:val="0"/>
          <w:divBdr>
            <w:top w:val="none" w:sz="0" w:space="0" w:color="auto"/>
            <w:left w:val="none" w:sz="0" w:space="0" w:color="auto"/>
            <w:bottom w:val="none" w:sz="0" w:space="0" w:color="auto"/>
            <w:right w:val="none" w:sz="0" w:space="0" w:color="auto"/>
          </w:divBdr>
        </w:div>
      </w:divsChild>
    </w:div>
    <w:div w:id="1893808390">
      <w:bodyDiv w:val="1"/>
      <w:marLeft w:val="0"/>
      <w:marRight w:val="0"/>
      <w:marTop w:val="0"/>
      <w:marBottom w:val="0"/>
      <w:divBdr>
        <w:top w:val="none" w:sz="0" w:space="0" w:color="auto"/>
        <w:left w:val="none" w:sz="0" w:space="0" w:color="auto"/>
        <w:bottom w:val="none" w:sz="0" w:space="0" w:color="auto"/>
        <w:right w:val="none" w:sz="0" w:space="0" w:color="auto"/>
      </w:divBdr>
      <w:divsChild>
        <w:div w:id="406925860">
          <w:marLeft w:val="0"/>
          <w:marRight w:val="0"/>
          <w:marTop w:val="0"/>
          <w:marBottom w:val="0"/>
          <w:divBdr>
            <w:top w:val="none" w:sz="0" w:space="0" w:color="auto"/>
            <w:left w:val="none" w:sz="0" w:space="0" w:color="auto"/>
            <w:bottom w:val="none" w:sz="0" w:space="0" w:color="auto"/>
            <w:right w:val="none" w:sz="0" w:space="0" w:color="auto"/>
          </w:divBdr>
          <w:divsChild>
            <w:div w:id="2056662645">
              <w:marLeft w:val="0"/>
              <w:marRight w:val="0"/>
              <w:marTop w:val="0"/>
              <w:marBottom w:val="0"/>
              <w:divBdr>
                <w:top w:val="none" w:sz="0" w:space="0" w:color="auto"/>
                <w:left w:val="none" w:sz="0" w:space="0" w:color="auto"/>
                <w:bottom w:val="none" w:sz="0" w:space="0" w:color="auto"/>
                <w:right w:val="none" w:sz="0" w:space="0" w:color="auto"/>
              </w:divBdr>
              <w:divsChild>
                <w:div w:id="2072533754">
                  <w:marLeft w:val="0"/>
                  <w:marRight w:val="0"/>
                  <w:marTop w:val="0"/>
                  <w:marBottom w:val="0"/>
                  <w:divBdr>
                    <w:top w:val="none" w:sz="0" w:space="0" w:color="auto"/>
                    <w:left w:val="none" w:sz="0" w:space="0" w:color="auto"/>
                    <w:bottom w:val="none" w:sz="0" w:space="0" w:color="auto"/>
                    <w:right w:val="none" w:sz="0" w:space="0" w:color="auto"/>
                  </w:divBdr>
                </w:div>
                <w:div w:id="1482893362">
                  <w:marLeft w:val="0"/>
                  <w:marRight w:val="0"/>
                  <w:marTop w:val="0"/>
                  <w:marBottom w:val="0"/>
                  <w:divBdr>
                    <w:top w:val="none" w:sz="0" w:space="0" w:color="auto"/>
                    <w:left w:val="none" w:sz="0" w:space="0" w:color="auto"/>
                    <w:bottom w:val="none" w:sz="0" w:space="0" w:color="auto"/>
                    <w:right w:val="none" w:sz="0" w:space="0" w:color="auto"/>
                  </w:divBdr>
                  <w:divsChild>
                    <w:div w:id="977883261">
                      <w:marLeft w:val="0"/>
                      <w:marRight w:val="0"/>
                      <w:marTop w:val="0"/>
                      <w:marBottom w:val="0"/>
                      <w:divBdr>
                        <w:top w:val="none" w:sz="0" w:space="0" w:color="auto"/>
                        <w:left w:val="none" w:sz="0" w:space="0" w:color="auto"/>
                        <w:bottom w:val="none" w:sz="0" w:space="0" w:color="auto"/>
                        <w:right w:val="none" w:sz="0" w:space="0" w:color="auto"/>
                      </w:divBdr>
                    </w:div>
                  </w:divsChild>
                </w:div>
                <w:div w:id="2032339365">
                  <w:marLeft w:val="0"/>
                  <w:marRight w:val="0"/>
                  <w:marTop w:val="0"/>
                  <w:marBottom w:val="0"/>
                  <w:divBdr>
                    <w:top w:val="none" w:sz="0" w:space="0" w:color="auto"/>
                    <w:left w:val="none" w:sz="0" w:space="0" w:color="auto"/>
                    <w:bottom w:val="none" w:sz="0" w:space="0" w:color="auto"/>
                    <w:right w:val="none" w:sz="0" w:space="0" w:color="auto"/>
                  </w:divBdr>
                  <w:divsChild>
                    <w:div w:id="1393231639">
                      <w:marLeft w:val="0"/>
                      <w:marRight w:val="0"/>
                      <w:marTop w:val="90"/>
                      <w:marBottom w:val="0"/>
                      <w:divBdr>
                        <w:top w:val="none" w:sz="0" w:space="0" w:color="auto"/>
                        <w:left w:val="none" w:sz="0" w:space="0" w:color="auto"/>
                        <w:bottom w:val="none" w:sz="0" w:space="0" w:color="auto"/>
                        <w:right w:val="none" w:sz="0" w:space="0" w:color="auto"/>
                      </w:divBdr>
                      <w:divsChild>
                        <w:div w:id="977806895">
                          <w:marLeft w:val="0"/>
                          <w:marRight w:val="0"/>
                          <w:marTop w:val="0"/>
                          <w:marBottom w:val="0"/>
                          <w:divBdr>
                            <w:top w:val="none" w:sz="0" w:space="0" w:color="auto"/>
                            <w:left w:val="none" w:sz="0" w:space="0" w:color="auto"/>
                            <w:bottom w:val="none" w:sz="0" w:space="0" w:color="auto"/>
                            <w:right w:val="none" w:sz="0" w:space="0" w:color="auto"/>
                          </w:divBdr>
                          <w:divsChild>
                            <w:div w:id="497042825">
                              <w:marLeft w:val="0"/>
                              <w:marRight w:val="0"/>
                              <w:marTop w:val="0"/>
                              <w:marBottom w:val="0"/>
                              <w:divBdr>
                                <w:top w:val="none" w:sz="0" w:space="0" w:color="auto"/>
                                <w:left w:val="none" w:sz="0" w:space="0" w:color="auto"/>
                                <w:bottom w:val="none" w:sz="0" w:space="0" w:color="auto"/>
                                <w:right w:val="none" w:sz="0" w:space="0" w:color="auto"/>
                              </w:divBdr>
                            </w:div>
                            <w:div w:id="970280246">
                              <w:marLeft w:val="0"/>
                              <w:marRight w:val="0"/>
                              <w:marTop w:val="0"/>
                              <w:marBottom w:val="0"/>
                              <w:divBdr>
                                <w:top w:val="none" w:sz="0" w:space="0" w:color="auto"/>
                                <w:left w:val="none" w:sz="0" w:space="0" w:color="auto"/>
                                <w:bottom w:val="none" w:sz="0" w:space="0" w:color="auto"/>
                                <w:right w:val="none" w:sz="0" w:space="0" w:color="auto"/>
                              </w:divBdr>
                            </w:div>
                          </w:divsChild>
                        </w:div>
                        <w:div w:id="1645232081">
                          <w:marLeft w:val="0"/>
                          <w:marRight w:val="0"/>
                          <w:marTop w:val="0"/>
                          <w:marBottom w:val="0"/>
                          <w:divBdr>
                            <w:top w:val="none" w:sz="0" w:space="0" w:color="auto"/>
                            <w:left w:val="none" w:sz="0" w:space="0" w:color="auto"/>
                            <w:bottom w:val="none" w:sz="0" w:space="0" w:color="auto"/>
                            <w:right w:val="none" w:sz="0" w:space="0" w:color="auto"/>
                          </w:divBdr>
                          <w:divsChild>
                            <w:div w:id="701397743">
                              <w:marLeft w:val="0"/>
                              <w:marRight w:val="0"/>
                              <w:marTop w:val="0"/>
                              <w:marBottom w:val="0"/>
                              <w:divBdr>
                                <w:top w:val="none" w:sz="0" w:space="0" w:color="auto"/>
                                <w:left w:val="none" w:sz="0" w:space="0" w:color="auto"/>
                                <w:bottom w:val="none" w:sz="0" w:space="0" w:color="auto"/>
                                <w:right w:val="none" w:sz="0" w:space="0" w:color="auto"/>
                              </w:divBdr>
                              <w:divsChild>
                                <w:div w:id="1269196725">
                                  <w:marLeft w:val="0"/>
                                  <w:marRight w:val="0"/>
                                  <w:marTop w:val="0"/>
                                  <w:marBottom w:val="0"/>
                                  <w:divBdr>
                                    <w:top w:val="none" w:sz="0" w:space="0" w:color="auto"/>
                                    <w:left w:val="none" w:sz="0" w:space="0" w:color="auto"/>
                                    <w:bottom w:val="none" w:sz="0" w:space="0" w:color="auto"/>
                                    <w:right w:val="none" w:sz="0" w:space="0" w:color="auto"/>
                                  </w:divBdr>
                                </w:div>
                                <w:div w:id="559634467">
                                  <w:marLeft w:val="0"/>
                                  <w:marRight w:val="0"/>
                                  <w:marTop w:val="0"/>
                                  <w:marBottom w:val="0"/>
                                  <w:divBdr>
                                    <w:top w:val="none" w:sz="0" w:space="0" w:color="auto"/>
                                    <w:left w:val="none" w:sz="0" w:space="0" w:color="auto"/>
                                    <w:bottom w:val="none" w:sz="0" w:space="0" w:color="auto"/>
                                    <w:right w:val="none" w:sz="0" w:space="0" w:color="auto"/>
                                  </w:divBdr>
                                  <w:divsChild>
                                    <w:div w:id="1866211941">
                                      <w:marLeft w:val="0"/>
                                      <w:marRight w:val="0"/>
                                      <w:marTop w:val="0"/>
                                      <w:marBottom w:val="0"/>
                                      <w:divBdr>
                                        <w:top w:val="none" w:sz="0" w:space="0" w:color="auto"/>
                                        <w:left w:val="none" w:sz="0" w:space="0" w:color="auto"/>
                                        <w:bottom w:val="none" w:sz="0" w:space="0" w:color="auto"/>
                                        <w:right w:val="none" w:sz="0" w:space="0" w:color="auto"/>
                                      </w:divBdr>
                                      <w:divsChild>
                                        <w:div w:id="1367365150">
                                          <w:marLeft w:val="0"/>
                                          <w:marRight w:val="0"/>
                                          <w:marTop w:val="0"/>
                                          <w:marBottom w:val="0"/>
                                          <w:divBdr>
                                            <w:top w:val="single" w:sz="6" w:space="4" w:color="CCCCCC"/>
                                            <w:left w:val="single" w:sz="6" w:space="4" w:color="CCCCCC"/>
                                            <w:bottom w:val="single" w:sz="6" w:space="4" w:color="CCCCCC"/>
                                            <w:right w:val="single" w:sz="6" w:space="4" w:color="CCCCCC"/>
                                          </w:divBdr>
                                        </w:div>
                                      </w:divsChild>
                                    </w:div>
                                  </w:divsChild>
                                </w:div>
                                <w:div w:id="14569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518325">
              <w:marLeft w:val="525"/>
              <w:marRight w:val="0"/>
              <w:marTop w:val="0"/>
              <w:marBottom w:val="0"/>
              <w:divBdr>
                <w:top w:val="none" w:sz="0" w:space="0" w:color="auto"/>
                <w:left w:val="none" w:sz="0" w:space="0" w:color="auto"/>
                <w:bottom w:val="none" w:sz="0" w:space="0" w:color="auto"/>
                <w:right w:val="none" w:sz="0" w:space="0" w:color="auto"/>
              </w:divBdr>
            </w:div>
          </w:divsChild>
        </w:div>
        <w:div w:id="1045370777">
          <w:marLeft w:val="0"/>
          <w:marRight w:val="0"/>
          <w:marTop w:val="0"/>
          <w:marBottom w:val="0"/>
          <w:divBdr>
            <w:top w:val="none" w:sz="0" w:space="0" w:color="auto"/>
            <w:left w:val="none" w:sz="0" w:space="0" w:color="auto"/>
            <w:bottom w:val="none" w:sz="0" w:space="0" w:color="auto"/>
            <w:right w:val="single" w:sz="6" w:space="8" w:color="EAEAEA"/>
          </w:divBdr>
          <w:divsChild>
            <w:div w:id="1219821725">
              <w:marLeft w:val="0"/>
              <w:marRight w:val="0"/>
              <w:marTop w:val="0"/>
              <w:marBottom w:val="0"/>
              <w:divBdr>
                <w:top w:val="none" w:sz="0" w:space="0" w:color="auto"/>
                <w:left w:val="none" w:sz="0" w:space="0" w:color="auto"/>
                <w:bottom w:val="none" w:sz="0" w:space="0" w:color="auto"/>
                <w:right w:val="none" w:sz="0" w:space="0" w:color="auto"/>
              </w:divBdr>
            </w:div>
            <w:div w:id="1262253459">
              <w:marLeft w:val="0"/>
              <w:marRight w:val="0"/>
              <w:marTop w:val="0"/>
              <w:marBottom w:val="0"/>
              <w:divBdr>
                <w:top w:val="none" w:sz="0" w:space="0" w:color="auto"/>
                <w:left w:val="none" w:sz="0" w:space="0" w:color="auto"/>
                <w:bottom w:val="none" w:sz="0" w:space="0" w:color="auto"/>
                <w:right w:val="none" w:sz="0" w:space="0" w:color="auto"/>
              </w:divBdr>
            </w:div>
          </w:divsChild>
        </w:div>
        <w:div w:id="1966888383">
          <w:marLeft w:val="0"/>
          <w:marRight w:val="450"/>
          <w:marTop w:val="0"/>
          <w:marBottom w:val="0"/>
          <w:divBdr>
            <w:top w:val="none" w:sz="0" w:space="0" w:color="auto"/>
            <w:left w:val="none" w:sz="0" w:space="0" w:color="auto"/>
            <w:bottom w:val="none" w:sz="0" w:space="0" w:color="auto"/>
            <w:right w:val="none" w:sz="0" w:space="0" w:color="auto"/>
          </w:divBdr>
          <w:divsChild>
            <w:div w:id="1321348332">
              <w:marLeft w:val="0"/>
              <w:marRight w:val="0"/>
              <w:marTop w:val="0"/>
              <w:marBottom w:val="0"/>
              <w:divBdr>
                <w:top w:val="none" w:sz="0" w:space="0" w:color="auto"/>
                <w:left w:val="none" w:sz="0" w:space="0" w:color="auto"/>
                <w:bottom w:val="none" w:sz="0" w:space="0" w:color="auto"/>
                <w:right w:val="none" w:sz="0" w:space="0" w:color="auto"/>
              </w:divBdr>
              <w:divsChild>
                <w:div w:id="1539245312">
                  <w:marLeft w:val="0"/>
                  <w:marRight w:val="0"/>
                  <w:marTop w:val="0"/>
                  <w:marBottom w:val="0"/>
                  <w:divBdr>
                    <w:top w:val="none" w:sz="0" w:space="0" w:color="auto"/>
                    <w:left w:val="none" w:sz="0" w:space="0" w:color="auto"/>
                    <w:bottom w:val="none" w:sz="0" w:space="0" w:color="auto"/>
                    <w:right w:val="none" w:sz="0" w:space="0" w:color="auto"/>
                  </w:divBdr>
                  <w:divsChild>
                    <w:div w:id="1296135021">
                      <w:marLeft w:val="0"/>
                      <w:marRight w:val="0"/>
                      <w:marTop w:val="75"/>
                      <w:marBottom w:val="0"/>
                      <w:divBdr>
                        <w:top w:val="none" w:sz="0" w:space="0" w:color="auto"/>
                        <w:left w:val="none" w:sz="0" w:space="0" w:color="auto"/>
                        <w:bottom w:val="none" w:sz="0" w:space="0" w:color="auto"/>
                        <w:right w:val="none" w:sz="0" w:space="0" w:color="auto"/>
                      </w:divBdr>
                    </w:div>
                    <w:div w:id="1845124228">
                      <w:marLeft w:val="0"/>
                      <w:marRight w:val="0"/>
                      <w:marTop w:val="0"/>
                      <w:marBottom w:val="0"/>
                      <w:divBdr>
                        <w:top w:val="none" w:sz="0" w:space="0" w:color="auto"/>
                        <w:left w:val="none" w:sz="0" w:space="0" w:color="auto"/>
                        <w:bottom w:val="none" w:sz="0" w:space="0" w:color="auto"/>
                        <w:right w:val="none" w:sz="0" w:space="0" w:color="auto"/>
                      </w:divBdr>
                      <w:divsChild>
                        <w:div w:id="1819877226">
                          <w:marLeft w:val="0"/>
                          <w:marRight w:val="0"/>
                          <w:marTop w:val="0"/>
                          <w:marBottom w:val="0"/>
                          <w:divBdr>
                            <w:top w:val="none" w:sz="0" w:space="0" w:color="auto"/>
                            <w:left w:val="none" w:sz="0" w:space="0" w:color="auto"/>
                            <w:bottom w:val="none" w:sz="0" w:space="0" w:color="auto"/>
                            <w:right w:val="none" w:sz="0" w:space="0" w:color="auto"/>
                          </w:divBdr>
                        </w:div>
                        <w:div w:id="831409769">
                          <w:marLeft w:val="0"/>
                          <w:marRight w:val="0"/>
                          <w:marTop w:val="0"/>
                          <w:marBottom w:val="0"/>
                          <w:divBdr>
                            <w:top w:val="none" w:sz="0" w:space="0" w:color="auto"/>
                            <w:left w:val="none" w:sz="0" w:space="0" w:color="auto"/>
                            <w:bottom w:val="none" w:sz="0" w:space="0" w:color="auto"/>
                            <w:right w:val="none" w:sz="0" w:space="0" w:color="auto"/>
                          </w:divBdr>
                        </w:div>
                        <w:div w:id="614294880">
                          <w:marLeft w:val="0"/>
                          <w:marRight w:val="0"/>
                          <w:marTop w:val="0"/>
                          <w:marBottom w:val="0"/>
                          <w:divBdr>
                            <w:top w:val="none" w:sz="0" w:space="0" w:color="auto"/>
                            <w:left w:val="none" w:sz="0" w:space="0" w:color="auto"/>
                            <w:bottom w:val="none" w:sz="0" w:space="0" w:color="auto"/>
                            <w:right w:val="none" w:sz="0" w:space="0" w:color="auto"/>
                          </w:divBdr>
                        </w:div>
                        <w:div w:id="946230659">
                          <w:marLeft w:val="0"/>
                          <w:marRight w:val="0"/>
                          <w:marTop w:val="0"/>
                          <w:marBottom w:val="0"/>
                          <w:divBdr>
                            <w:top w:val="none" w:sz="0" w:space="0" w:color="auto"/>
                            <w:left w:val="none" w:sz="0" w:space="0" w:color="auto"/>
                            <w:bottom w:val="none" w:sz="0" w:space="0" w:color="auto"/>
                            <w:right w:val="none" w:sz="0" w:space="0" w:color="auto"/>
                          </w:divBdr>
                        </w:div>
                        <w:div w:id="132794429">
                          <w:marLeft w:val="0"/>
                          <w:marRight w:val="0"/>
                          <w:marTop w:val="0"/>
                          <w:marBottom w:val="0"/>
                          <w:divBdr>
                            <w:top w:val="none" w:sz="0" w:space="0" w:color="auto"/>
                            <w:left w:val="none" w:sz="0" w:space="0" w:color="auto"/>
                            <w:bottom w:val="none" w:sz="0" w:space="0" w:color="auto"/>
                            <w:right w:val="none" w:sz="0" w:space="0" w:color="auto"/>
                          </w:divBdr>
                        </w:div>
                        <w:div w:id="176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011">
              <w:marLeft w:val="300"/>
              <w:marRight w:val="0"/>
              <w:marTop w:val="0"/>
              <w:marBottom w:val="0"/>
              <w:divBdr>
                <w:top w:val="none" w:sz="0" w:space="0" w:color="auto"/>
                <w:left w:val="none" w:sz="0" w:space="0" w:color="auto"/>
                <w:bottom w:val="none" w:sz="0" w:space="0" w:color="auto"/>
                <w:right w:val="none" w:sz="0" w:space="0" w:color="auto"/>
              </w:divBdr>
              <w:divsChild>
                <w:div w:id="2113282747">
                  <w:marLeft w:val="0"/>
                  <w:marRight w:val="0"/>
                  <w:marTop w:val="0"/>
                  <w:marBottom w:val="0"/>
                  <w:divBdr>
                    <w:top w:val="none" w:sz="0" w:space="0" w:color="auto"/>
                    <w:left w:val="none" w:sz="0" w:space="0" w:color="auto"/>
                    <w:bottom w:val="none" w:sz="0" w:space="0" w:color="auto"/>
                    <w:right w:val="none" w:sz="0" w:space="0" w:color="auto"/>
                  </w:divBdr>
                </w:div>
                <w:div w:id="1079710661">
                  <w:marLeft w:val="0"/>
                  <w:marRight w:val="0"/>
                  <w:marTop w:val="0"/>
                  <w:marBottom w:val="0"/>
                  <w:divBdr>
                    <w:top w:val="none" w:sz="0" w:space="0" w:color="auto"/>
                    <w:left w:val="none" w:sz="0" w:space="0" w:color="auto"/>
                    <w:bottom w:val="none" w:sz="0" w:space="0" w:color="auto"/>
                    <w:right w:val="none" w:sz="0" w:space="0" w:color="auto"/>
                  </w:divBdr>
                  <w:divsChild>
                    <w:div w:id="4512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32363">
          <w:marLeft w:val="0"/>
          <w:marRight w:val="0"/>
          <w:marTop w:val="0"/>
          <w:marBottom w:val="0"/>
          <w:divBdr>
            <w:top w:val="none" w:sz="0" w:space="0" w:color="auto"/>
            <w:left w:val="none" w:sz="0" w:space="0" w:color="auto"/>
            <w:bottom w:val="none" w:sz="0" w:space="0" w:color="auto"/>
            <w:right w:val="none" w:sz="0" w:space="0" w:color="auto"/>
          </w:divBdr>
          <w:divsChild>
            <w:div w:id="2129005814">
              <w:marLeft w:val="0"/>
              <w:marRight w:val="0"/>
              <w:marTop w:val="0"/>
              <w:marBottom w:val="0"/>
              <w:divBdr>
                <w:top w:val="none" w:sz="0" w:space="0" w:color="auto"/>
                <w:left w:val="none" w:sz="0" w:space="0" w:color="auto"/>
                <w:bottom w:val="none" w:sz="0" w:space="0" w:color="auto"/>
                <w:right w:val="none" w:sz="0" w:space="0" w:color="auto"/>
              </w:divBdr>
              <w:divsChild>
                <w:div w:id="771977998">
                  <w:marLeft w:val="0"/>
                  <w:marRight w:val="0"/>
                  <w:marTop w:val="0"/>
                  <w:marBottom w:val="0"/>
                  <w:divBdr>
                    <w:top w:val="none" w:sz="0" w:space="0" w:color="auto"/>
                    <w:left w:val="none" w:sz="0" w:space="0" w:color="auto"/>
                    <w:bottom w:val="none" w:sz="0" w:space="0" w:color="auto"/>
                    <w:right w:val="none" w:sz="0" w:space="0" w:color="auto"/>
                  </w:divBdr>
                  <w:divsChild>
                    <w:div w:id="1956789680">
                      <w:marLeft w:val="0"/>
                      <w:marRight w:val="0"/>
                      <w:marTop w:val="0"/>
                      <w:marBottom w:val="0"/>
                      <w:divBdr>
                        <w:top w:val="none" w:sz="0" w:space="0" w:color="auto"/>
                        <w:left w:val="none" w:sz="0" w:space="0" w:color="auto"/>
                        <w:bottom w:val="none" w:sz="0" w:space="0" w:color="auto"/>
                        <w:right w:val="none" w:sz="0" w:space="0" w:color="auto"/>
                      </w:divBdr>
                      <w:divsChild>
                        <w:div w:id="927999659">
                          <w:marLeft w:val="0"/>
                          <w:marRight w:val="0"/>
                          <w:marTop w:val="0"/>
                          <w:marBottom w:val="0"/>
                          <w:divBdr>
                            <w:top w:val="none" w:sz="0" w:space="0" w:color="auto"/>
                            <w:left w:val="none" w:sz="0" w:space="0" w:color="auto"/>
                            <w:bottom w:val="none" w:sz="0" w:space="0" w:color="auto"/>
                            <w:right w:val="none" w:sz="0" w:space="0" w:color="auto"/>
                          </w:divBdr>
                          <w:divsChild>
                            <w:div w:id="859121522">
                              <w:marLeft w:val="0"/>
                              <w:marRight w:val="0"/>
                              <w:marTop w:val="0"/>
                              <w:marBottom w:val="0"/>
                              <w:divBdr>
                                <w:top w:val="none" w:sz="0" w:space="0" w:color="auto"/>
                                <w:left w:val="none" w:sz="0" w:space="0" w:color="auto"/>
                                <w:bottom w:val="none" w:sz="0" w:space="0" w:color="auto"/>
                                <w:right w:val="none" w:sz="0" w:space="0" w:color="auto"/>
                              </w:divBdr>
                              <w:divsChild>
                                <w:div w:id="826671372">
                                  <w:marLeft w:val="0"/>
                                  <w:marRight w:val="0"/>
                                  <w:marTop w:val="0"/>
                                  <w:marBottom w:val="0"/>
                                  <w:divBdr>
                                    <w:top w:val="none" w:sz="0" w:space="0" w:color="auto"/>
                                    <w:left w:val="none" w:sz="0" w:space="0" w:color="auto"/>
                                    <w:bottom w:val="none" w:sz="0" w:space="0" w:color="auto"/>
                                    <w:right w:val="none" w:sz="0" w:space="0" w:color="auto"/>
                                  </w:divBdr>
                                </w:div>
                                <w:div w:id="542057839">
                                  <w:marLeft w:val="0"/>
                                  <w:marRight w:val="0"/>
                                  <w:marTop w:val="0"/>
                                  <w:marBottom w:val="0"/>
                                  <w:divBdr>
                                    <w:top w:val="none" w:sz="0" w:space="0" w:color="auto"/>
                                    <w:left w:val="none" w:sz="0" w:space="0" w:color="auto"/>
                                    <w:bottom w:val="none" w:sz="0" w:space="0" w:color="auto"/>
                                    <w:right w:val="none" w:sz="0" w:space="0" w:color="auto"/>
                                  </w:divBdr>
                                </w:div>
                              </w:divsChild>
                            </w:div>
                            <w:div w:id="1629629211">
                              <w:marLeft w:val="0"/>
                              <w:marRight w:val="0"/>
                              <w:marTop w:val="0"/>
                              <w:marBottom w:val="0"/>
                              <w:divBdr>
                                <w:top w:val="none" w:sz="0" w:space="0" w:color="auto"/>
                                <w:left w:val="none" w:sz="0" w:space="0" w:color="auto"/>
                                <w:bottom w:val="none" w:sz="0" w:space="0" w:color="auto"/>
                                <w:right w:val="none" w:sz="0" w:space="0" w:color="auto"/>
                              </w:divBdr>
                              <w:divsChild>
                                <w:div w:id="1737167095">
                                  <w:marLeft w:val="0"/>
                                  <w:marRight w:val="0"/>
                                  <w:marTop w:val="0"/>
                                  <w:marBottom w:val="0"/>
                                  <w:divBdr>
                                    <w:top w:val="none" w:sz="0" w:space="0" w:color="auto"/>
                                    <w:left w:val="none" w:sz="0" w:space="0" w:color="auto"/>
                                    <w:bottom w:val="none" w:sz="0" w:space="0" w:color="auto"/>
                                    <w:right w:val="none" w:sz="0" w:space="0" w:color="auto"/>
                                  </w:divBdr>
                                  <w:divsChild>
                                    <w:div w:id="73549681">
                                      <w:marLeft w:val="0"/>
                                      <w:marRight w:val="0"/>
                                      <w:marTop w:val="0"/>
                                      <w:marBottom w:val="0"/>
                                      <w:divBdr>
                                        <w:top w:val="none" w:sz="0" w:space="0" w:color="auto"/>
                                        <w:left w:val="none" w:sz="0" w:space="0" w:color="auto"/>
                                        <w:bottom w:val="none" w:sz="0" w:space="0" w:color="auto"/>
                                        <w:right w:val="none" w:sz="0" w:space="0" w:color="auto"/>
                                      </w:divBdr>
                                      <w:divsChild>
                                        <w:div w:id="1426196512">
                                          <w:marLeft w:val="0"/>
                                          <w:marRight w:val="0"/>
                                          <w:marTop w:val="0"/>
                                          <w:marBottom w:val="0"/>
                                          <w:divBdr>
                                            <w:top w:val="none" w:sz="0" w:space="0" w:color="auto"/>
                                            <w:left w:val="none" w:sz="0" w:space="0" w:color="auto"/>
                                            <w:bottom w:val="none" w:sz="0" w:space="0" w:color="auto"/>
                                            <w:right w:val="none" w:sz="0" w:space="0" w:color="auto"/>
                                          </w:divBdr>
                                          <w:divsChild>
                                            <w:div w:id="1373070392">
                                              <w:marLeft w:val="0"/>
                                              <w:marRight w:val="0"/>
                                              <w:marTop w:val="0"/>
                                              <w:marBottom w:val="0"/>
                                              <w:divBdr>
                                                <w:top w:val="none" w:sz="0" w:space="0" w:color="auto"/>
                                                <w:left w:val="none" w:sz="0" w:space="0" w:color="auto"/>
                                                <w:bottom w:val="none" w:sz="0" w:space="0" w:color="auto"/>
                                                <w:right w:val="none" w:sz="0" w:space="0" w:color="auto"/>
                                              </w:divBdr>
                                              <w:divsChild>
                                                <w:div w:id="1633562131">
                                                  <w:marLeft w:val="0"/>
                                                  <w:marRight w:val="0"/>
                                                  <w:marTop w:val="0"/>
                                                  <w:marBottom w:val="0"/>
                                                  <w:divBdr>
                                                    <w:top w:val="none" w:sz="0" w:space="0" w:color="auto"/>
                                                    <w:left w:val="none" w:sz="0" w:space="0" w:color="auto"/>
                                                    <w:bottom w:val="none" w:sz="0" w:space="0" w:color="auto"/>
                                                    <w:right w:val="none" w:sz="0" w:space="0" w:color="auto"/>
                                                  </w:divBdr>
                                                </w:div>
                                                <w:div w:id="574584962">
                                                  <w:marLeft w:val="0"/>
                                                  <w:marRight w:val="0"/>
                                                  <w:marTop w:val="0"/>
                                                  <w:marBottom w:val="0"/>
                                                  <w:divBdr>
                                                    <w:top w:val="none" w:sz="0" w:space="0" w:color="auto"/>
                                                    <w:left w:val="none" w:sz="0" w:space="0" w:color="auto"/>
                                                    <w:bottom w:val="none" w:sz="0" w:space="0" w:color="auto"/>
                                                    <w:right w:val="none" w:sz="0" w:space="0" w:color="auto"/>
                                                  </w:divBdr>
                                                </w:div>
                                                <w:div w:id="1285497457">
                                                  <w:marLeft w:val="0"/>
                                                  <w:marRight w:val="0"/>
                                                  <w:marTop w:val="0"/>
                                                  <w:marBottom w:val="0"/>
                                                  <w:divBdr>
                                                    <w:top w:val="none" w:sz="0" w:space="0" w:color="auto"/>
                                                    <w:left w:val="none" w:sz="0" w:space="0" w:color="auto"/>
                                                    <w:bottom w:val="none" w:sz="0" w:space="0" w:color="auto"/>
                                                    <w:right w:val="none" w:sz="0" w:space="0" w:color="auto"/>
                                                  </w:divBdr>
                                                </w:div>
                                                <w:div w:id="1288924486">
                                                  <w:marLeft w:val="0"/>
                                                  <w:marRight w:val="0"/>
                                                  <w:marTop w:val="0"/>
                                                  <w:marBottom w:val="0"/>
                                                  <w:divBdr>
                                                    <w:top w:val="none" w:sz="0" w:space="0" w:color="auto"/>
                                                    <w:left w:val="none" w:sz="0" w:space="0" w:color="auto"/>
                                                    <w:bottom w:val="none" w:sz="0" w:space="0" w:color="auto"/>
                                                    <w:right w:val="none" w:sz="0" w:space="0" w:color="auto"/>
                                                  </w:divBdr>
                                                </w:div>
                                                <w:div w:id="755201740">
                                                  <w:marLeft w:val="0"/>
                                                  <w:marRight w:val="0"/>
                                                  <w:marTop w:val="0"/>
                                                  <w:marBottom w:val="0"/>
                                                  <w:divBdr>
                                                    <w:top w:val="none" w:sz="0" w:space="0" w:color="auto"/>
                                                    <w:left w:val="none" w:sz="0" w:space="0" w:color="auto"/>
                                                    <w:bottom w:val="none" w:sz="0" w:space="0" w:color="auto"/>
                                                    <w:right w:val="none" w:sz="0" w:space="0" w:color="auto"/>
                                                  </w:divBdr>
                                                </w:div>
                                                <w:div w:id="3945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4367">
                                          <w:marLeft w:val="0"/>
                                          <w:marRight w:val="0"/>
                                          <w:marTop w:val="0"/>
                                          <w:marBottom w:val="0"/>
                                          <w:divBdr>
                                            <w:top w:val="none" w:sz="0" w:space="0" w:color="auto"/>
                                            <w:left w:val="none" w:sz="0" w:space="0" w:color="auto"/>
                                            <w:bottom w:val="none" w:sz="0" w:space="0" w:color="auto"/>
                                            <w:right w:val="none" w:sz="0" w:space="0" w:color="auto"/>
                                          </w:divBdr>
                                          <w:divsChild>
                                            <w:div w:id="1445347232">
                                              <w:marLeft w:val="0"/>
                                              <w:marRight w:val="0"/>
                                              <w:marTop w:val="0"/>
                                              <w:marBottom w:val="0"/>
                                              <w:divBdr>
                                                <w:top w:val="none" w:sz="0" w:space="0" w:color="auto"/>
                                                <w:left w:val="none" w:sz="0" w:space="0" w:color="auto"/>
                                                <w:bottom w:val="none" w:sz="0" w:space="0" w:color="auto"/>
                                                <w:right w:val="none" w:sz="0" w:space="0" w:color="auto"/>
                                              </w:divBdr>
                                              <w:divsChild>
                                                <w:div w:id="1616398426">
                                                  <w:marLeft w:val="0"/>
                                                  <w:marRight w:val="0"/>
                                                  <w:marTop w:val="0"/>
                                                  <w:marBottom w:val="150"/>
                                                  <w:divBdr>
                                                    <w:top w:val="none" w:sz="0" w:space="0" w:color="auto"/>
                                                    <w:left w:val="none" w:sz="0" w:space="0" w:color="auto"/>
                                                    <w:bottom w:val="none" w:sz="0" w:space="0" w:color="auto"/>
                                                    <w:right w:val="none" w:sz="0" w:space="0" w:color="auto"/>
                                                  </w:divBdr>
                                                  <w:divsChild>
                                                    <w:div w:id="1955748012">
                                                      <w:marLeft w:val="0"/>
                                                      <w:marRight w:val="0"/>
                                                      <w:marTop w:val="0"/>
                                                      <w:marBottom w:val="0"/>
                                                      <w:divBdr>
                                                        <w:top w:val="none" w:sz="0" w:space="0" w:color="auto"/>
                                                        <w:left w:val="none" w:sz="0" w:space="0" w:color="auto"/>
                                                        <w:bottom w:val="none" w:sz="0" w:space="0" w:color="auto"/>
                                                        <w:right w:val="none" w:sz="0" w:space="0" w:color="auto"/>
                                                      </w:divBdr>
                                                      <w:divsChild>
                                                        <w:div w:id="224535575">
                                                          <w:marLeft w:val="0"/>
                                                          <w:marRight w:val="0"/>
                                                          <w:marTop w:val="0"/>
                                                          <w:marBottom w:val="0"/>
                                                          <w:divBdr>
                                                            <w:top w:val="none" w:sz="0" w:space="0" w:color="auto"/>
                                                            <w:left w:val="none" w:sz="0" w:space="0" w:color="auto"/>
                                                            <w:bottom w:val="none" w:sz="0" w:space="0" w:color="auto"/>
                                                            <w:right w:val="none" w:sz="0" w:space="0" w:color="auto"/>
                                                          </w:divBdr>
                                                          <w:divsChild>
                                                            <w:div w:id="1353189951">
                                                              <w:marLeft w:val="0"/>
                                                              <w:marRight w:val="0"/>
                                                              <w:marTop w:val="0"/>
                                                              <w:marBottom w:val="0"/>
                                                              <w:divBdr>
                                                                <w:top w:val="none" w:sz="0" w:space="0" w:color="auto"/>
                                                                <w:left w:val="none" w:sz="0" w:space="0" w:color="auto"/>
                                                                <w:bottom w:val="none" w:sz="0" w:space="0" w:color="auto"/>
                                                                <w:right w:val="none" w:sz="0" w:space="0" w:color="auto"/>
                                                              </w:divBdr>
                                                            </w:div>
                                                          </w:divsChild>
                                                        </w:div>
                                                        <w:div w:id="1653414280">
                                                          <w:marLeft w:val="0"/>
                                                          <w:marRight w:val="0"/>
                                                          <w:marTop w:val="0"/>
                                                          <w:marBottom w:val="0"/>
                                                          <w:divBdr>
                                                            <w:top w:val="single" w:sz="6" w:space="11" w:color="CCCCCC"/>
                                                            <w:left w:val="single" w:sz="6" w:space="11" w:color="CCCCCC"/>
                                                            <w:bottom w:val="single" w:sz="6" w:space="11" w:color="CCCCCC"/>
                                                            <w:right w:val="single" w:sz="6" w:space="11" w:color="CCCCCC"/>
                                                          </w:divBdr>
                                                          <w:divsChild>
                                                            <w:div w:id="704185049">
                                                              <w:marLeft w:val="0"/>
                                                              <w:marRight w:val="0"/>
                                                              <w:marTop w:val="0"/>
                                                              <w:marBottom w:val="150"/>
                                                              <w:divBdr>
                                                                <w:top w:val="none" w:sz="0" w:space="0" w:color="auto"/>
                                                                <w:left w:val="none" w:sz="0" w:space="0" w:color="auto"/>
                                                                <w:bottom w:val="none" w:sz="0" w:space="0" w:color="auto"/>
                                                                <w:right w:val="none" w:sz="0" w:space="0" w:color="auto"/>
                                                              </w:divBdr>
                                                            </w:div>
                                                            <w:div w:id="12604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97605">
                                  <w:marLeft w:val="0"/>
                                  <w:marRight w:val="0"/>
                                  <w:marTop w:val="0"/>
                                  <w:marBottom w:val="0"/>
                                  <w:divBdr>
                                    <w:top w:val="none" w:sz="0" w:space="0" w:color="auto"/>
                                    <w:left w:val="none" w:sz="0" w:space="0" w:color="auto"/>
                                    <w:bottom w:val="none" w:sz="0" w:space="0" w:color="auto"/>
                                    <w:right w:val="none" w:sz="0" w:space="0" w:color="auto"/>
                                  </w:divBdr>
                                  <w:divsChild>
                                    <w:div w:id="682242923">
                                      <w:marLeft w:val="0"/>
                                      <w:marRight w:val="0"/>
                                      <w:marTop w:val="0"/>
                                      <w:marBottom w:val="0"/>
                                      <w:divBdr>
                                        <w:top w:val="none" w:sz="0" w:space="0" w:color="auto"/>
                                        <w:left w:val="none" w:sz="0" w:space="0" w:color="auto"/>
                                        <w:bottom w:val="none" w:sz="0" w:space="0" w:color="auto"/>
                                        <w:right w:val="none" w:sz="0" w:space="0" w:color="auto"/>
                                      </w:divBdr>
                                      <w:divsChild>
                                        <w:div w:id="1852529082">
                                          <w:marLeft w:val="0"/>
                                          <w:marRight w:val="0"/>
                                          <w:marTop w:val="150"/>
                                          <w:marBottom w:val="150"/>
                                          <w:divBdr>
                                            <w:top w:val="none" w:sz="0" w:space="0" w:color="auto"/>
                                            <w:left w:val="none" w:sz="0" w:space="0" w:color="auto"/>
                                            <w:bottom w:val="none" w:sz="0" w:space="0" w:color="auto"/>
                                            <w:right w:val="none" w:sz="0" w:space="0" w:color="auto"/>
                                          </w:divBdr>
                                        </w:div>
                                        <w:div w:id="15029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530850">
          <w:marLeft w:val="0"/>
          <w:marRight w:val="0"/>
          <w:marTop w:val="0"/>
          <w:marBottom w:val="0"/>
          <w:divBdr>
            <w:top w:val="none" w:sz="0" w:space="0" w:color="auto"/>
            <w:left w:val="none" w:sz="0" w:space="0" w:color="auto"/>
            <w:bottom w:val="none" w:sz="0" w:space="0" w:color="auto"/>
            <w:right w:val="none" w:sz="0" w:space="0" w:color="auto"/>
          </w:divBdr>
        </w:div>
        <w:div w:id="1446344366">
          <w:marLeft w:val="0"/>
          <w:marRight w:val="0"/>
          <w:marTop w:val="0"/>
          <w:marBottom w:val="0"/>
          <w:divBdr>
            <w:top w:val="none" w:sz="0" w:space="0" w:color="auto"/>
            <w:left w:val="none" w:sz="0" w:space="0" w:color="auto"/>
            <w:bottom w:val="none" w:sz="0" w:space="0" w:color="auto"/>
            <w:right w:val="none" w:sz="0" w:space="0" w:color="auto"/>
          </w:divBdr>
        </w:div>
        <w:div w:id="435251880">
          <w:marLeft w:val="0"/>
          <w:marRight w:val="0"/>
          <w:marTop w:val="0"/>
          <w:marBottom w:val="0"/>
          <w:divBdr>
            <w:top w:val="single" w:sz="6" w:space="0" w:color="EAEAEA"/>
            <w:left w:val="none" w:sz="0" w:space="0" w:color="auto"/>
            <w:bottom w:val="single" w:sz="6" w:space="0" w:color="EAEAEA"/>
            <w:right w:val="none" w:sz="0" w:space="0" w:color="auto"/>
          </w:divBdr>
          <w:divsChild>
            <w:div w:id="1335262551">
              <w:marLeft w:val="0"/>
              <w:marRight w:val="0"/>
              <w:marTop w:val="150"/>
              <w:marBottom w:val="150"/>
              <w:divBdr>
                <w:top w:val="none" w:sz="0" w:space="0" w:color="auto"/>
                <w:left w:val="none" w:sz="0" w:space="0" w:color="auto"/>
                <w:bottom w:val="none" w:sz="0" w:space="0" w:color="auto"/>
                <w:right w:val="none" w:sz="0" w:space="0" w:color="auto"/>
              </w:divBdr>
              <w:divsChild>
                <w:div w:id="7152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79140">
          <w:marLeft w:val="3450"/>
          <w:marRight w:val="4200"/>
          <w:marTop w:val="0"/>
          <w:marBottom w:val="0"/>
          <w:divBdr>
            <w:top w:val="none" w:sz="0" w:space="0" w:color="auto"/>
            <w:left w:val="none" w:sz="0" w:space="0" w:color="auto"/>
            <w:bottom w:val="single" w:sz="6" w:space="0" w:color="EAEAEA"/>
            <w:right w:val="none" w:sz="0" w:space="0" w:color="auto"/>
          </w:divBdr>
        </w:div>
        <w:div w:id="170141538">
          <w:marLeft w:val="0"/>
          <w:marRight w:val="0"/>
          <w:marTop w:val="0"/>
          <w:marBottom w:val="0"/>
          <w:divBdr>
            <w:top w:val="none" w:sz="0" w:space="0" w:color="auto"/>
            <w:left w:val="none" w:sz="0" w:space="0" w:color="auto"/>
            <w:bottom w:val="none" w:sz="0" w:space="0" w:color="auto"/>
            <w:right w:val="none" w:sz="0" w:space="0" w:color="auto"/>
          </w:divBdr>
          <w:divsChild>
            <w:div w:id="1174296462">
              <w:marLeft w:val="0"/>
              <w:marRight w:val="0"/>
              <w:marTop w:val="0"/>
              <w:marBottom w:val="0"/>
              <w:divBdr>
                <w:top w:val="none" w:sz="0" w:space="0" w:color="auto"/>
                <w:left w:val="none" w:sz="0" w:space="0" w:color="auto"/>
                <w:bottom w:val="none" w:sz="0" w:space="0" w:color="auto"/>
                <w:right w:val="none" w:sz="0" w:space="0" w:color="auto"/>
              </w:divBdr>
              <w:divsChild>
                <w:div w:id="935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0329">
          <w:marLeft w:val="0"/>
          <w:marRight w:val="0"/>
          <w:marTop w:val="0"/>
          <w:marBottom w:val="0"/>
          <w:divBdr>
            <w:top w:val="none" w:sz="0" w:space="0" w:color="auto"/>
            <w:left w:val="none" w:sz="0" w:space="0" w:color="auto"/>
            <w:bottom w:val="none" w:sz="0" w:space="0" w:color="auto"/>
            <w:right w:val="none" w:sz="0" w:space="0" w:color="auto"/>
          </w:divBdr>
          <w:divsChild>
            <w:div w:id="1523400348">
              <w:marLeft w:val="0"/>
              <w:marRight w:val="0"/>
              <w:marTop w:val="0"/>
              <w:marBottom w:val="0"/>
              <w:divBdr>
                <w:top w:val="none" w:sz="0" w:space="0" w:color="auto"/>
                <w:left w:val="none" w:sz="0" w:space="0" w:color="auto"/>
                <w:bottom w:val="none" w:sz="0" w:space="0" w:color="auto"/>
                <w:right w:val="none" w:sz="0" w:space="0" w:color="auto"/>
              </w:divBdr>
              <w:divsChild>
                <w:div w:id="20320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1146">
          <w:marLeft w:val="0"/>
          <w:marRight w:val="0"/>
          <w:marTop w:val="0"/>
          <w:marBottom w:val="0"/>
          <w:divBdr>
            <w:top w:val="none" w:sz="0" w:space="0" w:color="auto"/>
            <w:left w:val="none" w:sz="0" w:space="0" w:color="auto"/>
            <w:bottom w:val="none" w:sz="0" w:space="0" w:color="auto"/>
            <w:right w:val="none" w:sz="0" w:space="0" w:color="auto"/>
          </w:divBdr>
          <w:divsChild>
            <w:div w:id="512301225">
              <w:marLeft w:val="0"/>
              <w:marRight w:val="0"/>
              <w:marTop w:val="0"/>
              <w:marBottom w:val="0"/>
              <w:divBdr>
                <w:top w:val="none" w:sz="0" w:space="0" w:color="auto"/>
                <w:left w:val="none" w:sz="0" w:space="0" w:color="auto"/>
                <w:bottom w:val="none" w:sz="0" w:space="0" w:color="auto"/>
                <w:right w:val="none" w:sz="0" w:space="0" w:color="auto"/>
              </w:divBdr>
              <w:divsChild>
                <w:div w:id="7011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40691">
          <w:marLeft w:val="0"/>
          <w:marRight w:val="0"/>
          <w:marTop w:val="0"/>
          <w:marBottom w:val="0"/>
          <w:divBdr>
            <w:top w:val="none" w:sz="0" w:space="0" w:color="auto"/>
            <w:left w:val="none" w:sz="0" w:space="0" w:color="auto"/>
            <w:bottom w:val="none" w:sz="0" w:space="0" w:color="auto"/>
            <w:right w:val="none" w:sz="0" w:space="0" w:color="auto"/>
          </w:divBdr>
          <w:divsChild>
            <w:div w:id="991446434">
              <w:marLeft w:val="0"/>
              <w:marRight w:val="0"/>
              <w:marTop w:val="0"/>
              <w:marBottom w:val="0"/>
              <w:divBdr>
                <w:top w:val="none" w:sz="0" w:space="0" w:color="auto"/>
                <w:left w:val="none" w:sz="0" w:space="0" w:color="auto"/>
                <w:bottom w:val="none" w:sz="0" w:space="0" w:color="auto"/>
                <w:right w:val="none" w:sz="0" w:space="0" w:color="auto"/>
              </w:divBdr>
              <w:divsChild>
                <w:div w:id="10691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5973">
          <w:marLeft w:val="0"/>
          <w:marRight w:val="0"/>
          <w:marTop w:val="0"/>
          <w:marBottom w:val="0"/>
          <w:divBdr>
            <w:top w:val="none" w:sz="0" w:space="0" w:color="auto"/>
            <w:left w:val="none" w:sz="0" w:space="0" w:color="auto"/>
            <w:bottom w:val="none" w:sz="0" w:space="0" w:color="auto"/>
            <w:right w:val="none" w:sz="0" w:space="0" w:color="auto"/>
          </w:divBdr>
          <w:divsChild>
            <w:div w:id="513151936">
              <w:marLeft w:val="0"/>
              <w:marRight w:val="0"/>
              <w:marTop w:val="0"/>
              <w:marBottom w:val="0"/>
              <w:divBdr>
                <w:top w:val="none" w:sz="0" w:space="0" w:color="auto"/>
                <w:left w:val="none" w:sz="0" w:space="0" w:color="auto"/>
                <w:bottom w:val="none" w:sz="0" w:space="0" w:color="auto"/>
                <w:right w:val="none" w:sz="0" w:space="0" w:color="auto"/>
              </w:divBdr>
              <w:divsChild>
                <w:div w:id="18650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427">
          <w:marLeft w:val="0"/>
          <w:marRight w:val="0"/>
          <w:marTop w:val="0"/>
          <w:marBottom w:val="0"/>
          <w:divBdr>
            <w:top w:val="none" w:sz="0" w:space="0" w:color="auto"/>
            <w:left w:val="none" w:sz="0" w:space="0" w:color="auto"/>
            <w:bottom w:val="none" w:sz="0" w:space="0" w:color="auto"/>
            <w:right w:val="none" w:sz="0" w:space="0" w:color="auto"/>
          </w:divBdr>
          <w:divsChild>
            <w:div w:id="1324504586">
              <w:marLeft w:val="0"/>
              <w:marRight w:val="0"/>
              <w:marTop w:val="0"/>
              <w:marBottom w:val="0"/>
              <w:divBdr>
                <w:top w:val="none" w:sz="0" w:space="0" w:color="auto"/>
                <w:left w:val="none" w:sz="0" w:space="0" w:color="auto"/>
                <w:bottom w:val="none" w:sz="0" w:space="0" w:color="auto"/>
                <w:right w:val="none" w:sz="0" w:space="0" w:color="auto"/>
              </w:divBdr>
              <w:divsChild>
                <w:div w:id="197448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9710">
          <w:marLeft w:val="0"/>
          <w:marRight w:val="0"/>
          <w:marTop w:val="0"/>
          <w:marBottom w:val="0"/>
          <w:divBdr>
            <w:top w:val="none" w:sz="0" w:space="0" w:color="auto"/>
            <w:left w:val="none" w:sz="0" w:space="0" w:color="auto"/>
            <w:bottom w:val="none" w:sz="0" w:space="0" w:color="auto"/>
            <w:right w:val="none" w:sz="0" w:space="0" w:color="auto"/>
          </w:divBdr>
          <w:divsChild>
            <w:div w:id="1538348897">
              <w:marLeft w:val="0"/>
              <w:marRight w:val="0"/>
              <w:marTop w:val="0"/>
              <w:marBottom w:val="0"/>
              <w:divBdr>
                <w:top w:val="none" w:sz="0" w:space="0" w:color="auto"/>
                <w:left w:val="none" w:sz="0" w:space="0" w:color="auto"/>
                <w:bottom w:val="single" w:sz="6" w:space="0" w:color="E8E8E8"/>
                <w:right w:val="none" w:sz="0" w:space="0" w:color="auto"/>
              </w:divBdr>
              <w:divsChild>
                <w:div w:id="1214073133">
                  <w:marLeft w:val="0"/>
                  <w:marRight w:val="0"/>
                  <w:marTop w:val="0"/>
                  <w:marBottom w:val="0"/>
                  <w:divBdr>
                    <w:top w:val="none" w:sz="0" w:space="0" w:color="auto"/>
                    <w:left w:val="none" w:sz="0" w:space="0" w:color="auto"/>
                    <w:bottom w:val="none" w:sz="0" w:space="0" w:color="auto"/>
                    <w:right w:val="none" w:sz="0" w:space="0" w:color="auto"/>
                  </w:divBdr>
                  <w:divsChild>
                    <w:div w:id="1631130474">
                      <w:marLeft w:val="0"/>
                      <w:marRight w:val="0"/>
                      <w:marTop w:val="0"/>
                      <w:marBottom w:val="0"/>
                      <w:divBdr>
                        <w:top w:val="none" w:sz="0" w:space="0" w:color="auto"/>
                        <w:left w:val="none" w:sz="0" w:space="0" w:color="auto"/>
                        <w:bottom w:val="none" w:sz="0" w:space="0" w:color="auto"/>
                        <w:right w:val="none" w:sz="0" w:space="0" w:color="auto"/>
                      </w:divBdr>
                      <w:divsChild>
                        <w:div w:id="1029525196">
                          <w:marLeft w:val="0"/>
                          <w:marRight w:val="0"/>
                          <w:marTop w:val="0"/>
                          <w:marBottom w:val="0"/>
                          <w:divBdr>
                            <w:top w:val="none" w:sz="0" w:space="0" w:color="auto"/>
                            <w:left w:val="none" w:sz="0" w:space="0" w:color="auto"/>
                            <w:bottom w:val="none" w:sz="0" w:space="0" w:color="auto"/>
                            <w:right w:val="none" w:sz="0" w:space="0" w:color="auto"/>
                          </w:divBdr>
                        </w:div>
                        <w:div w:id="1064379903">
                          <w:marLeft w:val="0"/>
                          <w:marRight w:val="0"/>
                          <w:marTop w:val="0"/>
                          <w:marBottom w:val="0"/>
                          <w:divBdr>
                            <w:top w:val="none" w:sz="0" w:space="0" w:color="auto"/>
                            <w:left w:val="none" w:sz="0" w:space="0" w:color="auto"/>
                            <w:bottom w:val="none" w:sz="0" w:space="0" w:color="auto"/>
                            <w:right w:val="none" w:sz="0" w:space="0" w:color="auto"/>
                          </w:divBdr>
                        </w:div>
                        <w:div w:id="1304429747">
                          <w:marLeft w:val="0"/>
                          <w:marRight w:val="0"/>
                          <w:marTop w:val="0"/>
                          <w:marBottom w:val="0"/>
                          <w:divBdr>
                            <w:top w:val="none" w:sz="0" w:space="0" w:color="auto"/>
                            <w:left w:val="none" w:sz="0" w:space="0" w:color="auto"/>
                            <w:bottom w:val="none" w:sz="0" w:space="0" w:color="auto"/>
                            <w:right w:val="none" w:sz="0" w:space="0" w:color="auto"/>
                          </w:divBdr>
                        </w:div>
                        <w:div w:id="1590187697">
                          <w:marLeft w:val="0"/>
                          <w:marRight w:val="0"/>
                          <w:marTop w:val="0"/>
                          <w:marBottom w:val="0"/>
                          <w:divBdr>
                            <w:top w:val="none" w:sz="0" w:space="0" w:color="auto"/>
                            <w:left w:val="none" w:sz="0" w:space="0" w:color="auto"/>
                            <w:bottom w:val="none" w:sz="0" w:space="0" w:color="auto"/>
                            <w:right w:val="none" w:sz="0" w:space="0" w:color="auto"/>
                          </w:divBdr>
                        </w:div>
                      </w:divsChild>
                    </w:div>
                    <w:div w:id="216211413">
                      <w:marLeft w:val="0"/>
                      <w:marRight w:val="0"/>
                      <w:marTop w:val="0"/>
                      <w:marBottom w:val="0"/>
                      <w:divBdr>
                        <w:top w:val="none" w:sz="0" w:space="0" w:color="auto"/>
                        <w:left w:val="none" w:sz="0" w:space="0" w:color="auto"/>
                        <w:bottom w:val="none" w:sz="0" w:space="0" w:color="auto"/>
                        <w:right w:val="none" w:sz="0" w:space="0" w:color="auto"/>
                      </w:divBdr>
                      <w:divsChild>
                        <w:div w:id="213471074">
                          <w:marLeft w:val="0"/>
                          <w:marRight w:val="0"/>
                          <w:marTop w:val="0"/>
                          <w:marBottom w:val="0"/>
                          <w:divBdr>
                            <w:top w:val="none" w:sz="0" w:space="0" w:color="auto"/>
                            <w:left w:val="none" w:sz="0" w:space="0" w:color="auto"/>
                            <w:bottom w:val="none" w:sz="0" w:space="0" w:color="auto"/>
                            <w:right w:val="none" w:sz="0" w:space="0" w:color="auto"/>
                          </w:divBdr>
                          <w:divsChild>
                            <w:div w:id="1315138791">
                              <w:marLeft w:val="0"/>
                              <w:marRight w:val="0"/>
                              <w:marTop w:val="0"/>
                              <w:marBottom w:val="0"/>
                              <w:divBdr>
                                <w:top w:val="none" w:sz="0" w:space="0" w:color="auto"/>
                                <w:left w:val="none" w:sz="0" w:space="0" w:color="auto"/>
                                <w:bottom w:val="none" w:sz="0" w:space="0" w:color="auto"/>
                                <w:right w:val="none" w:sz="0" w:space="0" w:color="auto"/>
                              </w:divBdr>
                            </w:div>
                            <w:div w:id="1259607360">
                              <w:marLeft w:val="0"/>
                              <w:marRight w:val="0"/>
                              <w:marTop w:val="0"/>
                              <w:marBottom w:val="0"/>
                              <w:divBdr>
                                <w:top w:val="none" w:sz="0" w:space="0" w:color="auto"/>
                                <w:left w:val="none" w:sz="0" w:space="0" w:color="auto"/>
                                <w:bottom w:val="none" w:sz="0" w:space="0" w:color="auto"/>
                                <w:right w:val="none" w:sz="0" w:space="0" w:color="auto"/>
                              </w:divBdr>
                            </w:div>
                            <w:div w:id="1101295744">
                              <w:marLeft w:val="0"/>
                              <w:marRight w:val="0"/>
                              <w:marTop w:val="0"/>
                              <w:marBottom w:val="0"/>
                              <w:divBdr>
                                <w:top w:val="none" w:sz="0" w:space="0" w:color="auto"/>
                                <w:left w:val="none" w:sz="0" w:space="0" w:color="auto"/>
                                <w:bottom w:val="none" w:sz="0" w:space="0" w:color="auto"/>
                                <w:right w:val="none" w:sz="0" w:space="0" w:color="auto"/>
                              </w:divBdr>
                            </w:div>
                            <w:div w:id="87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564">
              <w:marLeft w:val="0"/>
              <w:marRight w:val="0"/>
              <w:marTop w:val="900"/>
              <w:marBottom w:val="0"/>
              <w:divBdr>
                <w:top w:val="none" w:sz="0" w:space="0" w:color="auto"/>
                <w:left w:val="none" w:sz="0" w:space="0" w:color="auto"/>
                <w:bottom w:val="none" w:sz="0" w:space="0" w:color="auto"/>
                <w:right w:val="none" w:sz="0" w:space="0" w:color="auto"/>
              </w:divBdr>
              <w:divsChild>
                <w:div w:id="1386098887">
                  <w:marLeft w:val="0"/>
                  <w:marRight w:val="0"/>
                  <w:marTop w:val="0"/>
                  <w:marBottom w:val="0"/>
                  <w:divBdr>
                    <w:top w:val="none" w:sz="0" w:space="0" w:color="auto"/>
                    <w:left w:val="none" w:sz="0" w:space="0" w:color="auto"/>
                    <w:bottom w:val="none" w:sz="0" w:space="0" w:color="auto"/>
                    <w:right w:val="none" w:sz="0" w:space="0" w:color="auto"/>
                  </w:divBdr>
                  <w:divsChild>
                    <w:div w:id="1636639758">
                      <w:marLeft w:val="0"/>
                      <w:marRight w:val="0"/>
                      <w:marTop w:val="0"/>
                      <w:marBottom w:val="0"/>
                      <w:divBdr>
                        <w:top w:val="none" w:sz="0" w:space="0" w:color="auto"/>
                        <w:left w:val="none" w:sz="0" w:space="0" w:color="auto"/>
                        <w:bottom w:val="none" w:sz="0" w:space="0" w:color="auto"/>
                        <w:right w:val="none" w:sz="0" w:space="0" w:color="auto"/>
                      </w:divBdr>
                      <w:divsChild>
                        <w:div w:id="425270707">
                          <w:marLeft w:val="0"/>
                          <w:marRight w:val="0"/>
                          <w:marTop w:val="0"/>
                          <w:marBottom w:val="0"/>
                          <w:divBdr>
                            <w:top w:val="none" w:sz="0" w:space="0" w:color="auto"/>
                            <w:left w:val="none" w:sz="0" w:space="0" w:color="auto"/>
                            <w:bottom w:val="none" w:sz="0" w:space="0" w:color="auto"/>
                            <w:right w:val="none" w:sz="0" w:space="0" w:color="auto"/>
                          </w:divBdr>
                          <w:divsChild>
                            <w:div w:id="963190213">
                              <w:marLeft w:val="0"/>
                              <w:marRight w:val="0"/>
                              <w:marTop w:val="0"/>
                              <w:marBottom w:val="0"/>
                              <w:divBdr>
                                <w:top w:val="none" w:sz="0" w:space="0" w:color="auto"/>
                                <w:left w:val="none" w:sz="0" w:space="0" w:color="auto"/>
                                <w:bottom w:val="none" w:sz="0" w:space="0" w:color="auto"/>
                                <w:right w:val="none" w:sz="0" w:space="0" w:color="auto"/>
                              </w:divBdr>
                            </w:div>
                            <w:div w:id="130443786">
                              <w:marLeft w:val="0"/>
                              <w:marRight w:val="0"/>
                              <w:marTop w:val="0"/>
                              <w:marBottom w:val="0"/>
                              <w:divBdr>
                                <w:top w:val="none" w:sz="0" w:space="0" w:color="auto"/>
                                <w:left w:val="none" w:sz="0" w:space="0" w:color="auto"/>
                                <w:bottom w:val="none" w:sz="0" w:space="0" w:color="auto"/>
                                <w:right w:val="none" w:sz="0" w:space="0" w:color="auto"/>
                              </w:divBdr>
                              <w:divsChild>
                                <w:div w:id="743337298">
                                  <w:marLeft w:val="0"/>
                                  <w:marRight w:val="0"/>
                                  <w:marTop w:val="0"/>
                                  <w:marBottom w:val="0"/>
                                  <w:divBdr>
                                    <w:top w:val="none" w:sz="0" w:space="0" w:color="auto"/>
                                    <w:left w:val="none" w:sz="0" w:space="0" w:color="auto"/>
                                    <w:bottom w:val="none" w:sz="0" w:space="0" w:color="auto"/>
                                    <w:right w:val="none" w:sz="0" w:space="0" w:color="auto"/>
                                  </w:divBdr>
                                </w:div>
                                <w:div w:id="1418014043">
                                  <w:marLeft w:val="0"/>
                                  <w:marRight w:val="0"/>
                                  <w:marTop w:val="0"/>
                                  <w:marBottom w:val="0"/>
                                  <w:divBdr>
                                    <w:top w:val="none" w:sz="0" w:space="0" w:color="auto"/>
                                    <w:left w:val="none" w:sz="0" w:space="0" w:color="auto"/>
                                    <w:bottom w:val="none" w:sz="0" w:space="0" w:color="auto"/>
                                    <w:right w:val="none" w:sz="0" w:space="0" w:color="auto"/>
                                  </w:divBdr>
                                  <w:divsChild>
                                    <w:div w:id="1323658146">
                                      <w:marLeft w:val="0"/>
                                      <w:marRight w:val="0"/>
                                      <w:marTop w:val="0"/>
                                      <w:marBottom w:val="0"/>
                                      <w:divBdr>
                                        <w:top w:val="none" w:sz="0" w:space="0" w:color="auto"/>
                                        <w:left w:val="none" w:sz="0" w:space="0" w:color="auto"/>
                                        <w:bottom w:val="none" w:sz="0" w:space="0" w:color="auto"/>
                                        <w:right w:val="none" w:sz="0" w:space="0" w:color="auto"/>
                                      </w:divBdr>
                                      <w:divsChild>
                                        <w:div w:id="1093091595">
                                          <w:marLeft w:val="0"/>
                                          <w:marRight w:val="0"/>
                                          <w:marTop w:val="15"/>
                                          <w:marBottom w:val="0"/>
                                          <w:divBdr>
                                            <w:top w:val="none" w:sz="0" w:space="0" w:color="auto"/>
                                            <w:left w:val="none" w:sz="0" w:space="0" w:color="auto"/>
                                            <w:bottom w:val="none" w:sz="0" w:space="0" w:color="auto"/>
                                            <w:right w:val="none" w:sz="0" w:space="0" w:color="auto"/>
                                          </w:divBdr>
                                          <w:divsChild>
                                            <w:div w:id="81223722">
                                              <w:marLeft w:val="0"/>
                                              <w:marRight w:val="0"/>
                                              <w:marTop w:val="0"/>
                                              <w:marBottom w:val="0"/>
                                              <w:divBdr>
                                                <w:top w:val="none" w:sz="0" w:space="0" w:color="auto"/>
                                                <w:left w:val="none" w:sz="0" w:space="0" w:color="auto"/>
                                                <w:bottom w:val="none" w:sz="0" w:space="0" w:color="auto"/>
                                                <w:right w:val="none" w:sz="0" w:space="0" w:color="auto"/>
                                              </w:divBdr>
                                              <w:divsChild>
                                                <w:div w:id="476263413">
                                                  <w:marLeft w:val="0"/>
                                                  <w:marRight w:val="0"/>
                                                  <w:marTop w:val="0"/>
                                                  <w:marBottom w:val="0"/>
                                                  <w:divBdr>
                                                    <w:top w:val="none" w:sz="0" w:space="0" w:color="auto"/>
                                                    <w:left w:val="none" w:sz="0" w:space="0" w:color="auto"/>
                                                    <w:bottom w:val="none" w:sz="0" w:space="0" w:color="auto"/>
                                                    <w:right w:val="none" w:sz="0" w:space="0" w:color="auto"/>
                                                  </w:divBdr>
                                                </w:div>
                                                <w:div w:id="1122308104">
                                                  <w:marLeft w:val="0"/>
                                                  <w:marRight w:val="0"/>
                                                  <w:marTop w:val="0"/>
                                                  <w:marBottom w:val="0"/>
                                                  <w:divBdr>
                                                    <w:top w:val="none" w:sz="0" w:space="0" w:color="auto"/>
                                                    <w:left w:val="none" w:sz="0" w:space="0" w:color="auto"/>
                                                    <w:bottom w:val="none" w:sz="0" w:space="0" w:color="auto"/>
                                                    <w:right w:val="none" w:sz="0" w:space="0" w:color="auto"/>
                                                  </w:divBdr>
                                                </w:div>
                                                <w:div w:id="2121797562">
                                                  <w:marLeft w:val="0"/>
                                                  <w:marRight w:val="0"/>
                                                  <w:marTop w:val="0"/>
                                                  <w:marBottom w:val="0"/>
                                                  <w:divBdr>
                                                    <w:top w:val="none" w:sz="0" w:space="0" w:color="auto"/>
                                                    <w:left w:val="none" w:sz="0" w:space="0" w:color="auto"/>
                                                    <w:bottom w:val="none" w:sz="0" w:space="0" w:color="auto"/>
                                                    <w:right w:val="none" w:sz="0" w:space="0" w:color="auto"/>
                                                  </w:divBdr>
                                                </w:div>
                                                <w:div w:id="1316491286">
                                                  <w:marLeft w:val="0"/>
                                                  <w:marRight w:val="0"/>
                                                  <w:marTop w:val="0"/>
                                                  <w:marBottom w:val="0"/>
                                                  <w:divBdr>
                                                    <w:top w:val="none" w:sz="0" w:space="0" w:color="auto"/>
                                                    <w:left w:val="none" w:sz="0" w:space="0" w:color="auto"/>
                                                    <w:bottom w:val="none" w:sz="0" w:space="0" w:color="auto"/>
                                                    <w:right w:val="none" w:sz="0" w:space="0" w:color="auto"/>
                                                  </w:divBdr>
                                                </w:div>
                                                <w:div w:id="975531498">
                                                  <w:marLeft w:val="0"/>
                                                  <w:marRight w:val="0"/>
                                                  <w:marTop w:val="0"/>
                                                  <w:marBottom w:val="0"/>
                                                  <w:divBdr>
                                                    <w:top w:val="none" w:sz="0" w:space="0" w:color="auto"/>
                                                    <w:left w:val="none" w:sz="0" w:space="0" w:color="auto"/>
                                                    <w:bottom w:val="none" w:sz="0" w:space="0" w:color="auto"/>
                                                    <w:right w:val="none" w:sz="0" w:space="0" w:color="auto"/>
                                                  </w:divBdr>
                                                </w:div>
                                                <w:div w:id="1653484191">
                                                  <w:marLeft w:val="0"/>
                                                  <w:marRight w:val="0"/>
                                                  <w:marTop w:val="0"/>
                                                  <w:marBottom w:val="0"/>
                                                  <w:divBdr>
                                                    <w:top w:val="none" w:sz="0" w:space="0" w:color="auto"/>
                                                    <w:left w:val="none" w:sz="0" w:space="0" w:color="auto"/>
                                                    <w:bottom w:val="none" w:sz="0" w:space="0" w:color="auto"/>
                                                    <w:right w:val="none" w:sz="0" w:space="0" w:color="auto"/>
                                                  </w:divBdr>
                                                </w:div>
                                                <w:div w:id="1014305517">
                                                  <w:marLeft w:val="0"/>
                                                  <w:marRight w:val="0"/>
                                                  <w:marTop w:val="0"/>
                                                  <w:marBottom w:val="0"/>
                                                  <w:divBdr>
                                                    <w:top w:val="none" w:sz="0" w:space="0" w:color="auto"/>
                                                    <w:left w:val="none" w:sz="0" w:space="0" w:color="auto"/>
                                                    <w:bottom w:val="none" w:sz="0" w:space="0" w:color="auto"/>
                                                    <w:right w:val="none" w:sz="0" w:space="0" w:color="auto"/>
                                                  </w:divBdr>
                                                </w:div>
                                                <w:div w:id="500193443">
                                                  <w:marLeft w:val="0"/>
                                                  <w:marRight w:val="0"/>
                                                  <w:marTop w:val="0"/>
                                                  <w:marBottom w:val="0"/>
                                                  <w:divBdr>
                                                    <w:top w:val="none" w:sz="0" w:space="0" w:color="auto"/>
                                                    <w:left w:val="none" w:sz="0" w:space="0" w:color="auto"/>
                                                    <w:bottom w:val="none" w:sz="0" w:space="0" w:color="auto"/>
                                                    <w:right w:val="none" w:sz="0" w:space="0" w:color="auto"/>
                                                  </w:divBdr>
                                                </w:div>
                                                <w:div w:id="435760356">
                                                  <w:marLeft w:val="0"/>
                                                  <w:marRight w:val="0"/>
                                                  <w:marTop w:val="0"/>
                                                  <w:marBottom w:val="0"/>
                                                  <w:divBdr>
                                                    <w:top w:val="none" w:sz="0" w:space="0" w:color="auto"/>
                                                    <w:left w:val="none" w:sz="0" w:space="0" w:color="auto"/>
                                                    <w:bottom w:val="none" w:sz="0" w:space="0" w:color="auto"/>
                                                    <w:right w:val="none" w:sz="0" w:space="0" w:color="auto"/>
                                                  </w:divBdr>
                                                </w:div>
                                                <w:div w:id="1244143933">
                                                  <w:marLeft w:val="0"/>
                                                  <w:marRight w:val="0"/>
                                                  <w:marTop w:val="0"/>
                                                  <w:marBottom w:val="0"/>
                                                  <w:divBdr>
                                                    <w:top w:val="none" w:sz="0" w:space="0" w:color="auto"/>
                                                    <w:left w:val="none" w:sz="0" w:space="0" w:color="auto"/>
                                                    <w:bottom w:val="none" w:sz="0" w:space="0" w:color="auto"/>
                                                    <w:right w:val="none" w:sz="0" w:space="0" w:color="auto"/>
                                                  </w:divBdr>
                                                </w:div>
                                                <w:div w:id="791095049">
                                                  <w:marLeft w:val="0"/>
                                                  <w:marRight w:val="0"/>
                                                  <w:marTop w:val="0"/>
                                                  <w:marBottom w:val="0"/>
                                                  <w:divBdr>
                                                    <w:top w:val="none" w:sz="0" w:space="0" w:color="auto"/>
                                                    <w:left w:val="none" w:sz="0" w:space="0" w:color="auto"/>
                                                    <w:bottom w:val="none" w:sz="0" w:space="0" w:color="auto"/>
                                                    <w:right w:val="none" w:sz="0" w:space="0" w:color="auto"/>
                                                  </w:divBdr>
                                                </w:div>
                                                <w:div w:id="534345256">
                                                  <w:marLeft w:val="0"/>
                                                  <w:marRight w:val="0"/>
                                                  <w:marTop w:val="0"/>
                                                  <w:marBottom w:val="0"/>
                                                  <w:divBdr>
                                                    <w:top w:val="none" w:sz="0" w:space="0" w:color="auto"/>
                                                    <w:left w:val="none" w:sz="0" w:space="0" w:color="auto"/>
                                                    <w:bottom w:val="none" w:sz="0" w:space="0" w:color="auto"/>
                                                    <w:right w:val="none" w:sz="0" w:space="0" w:color="auto"/>
                                                  </w:divBdr>
                                                </w:div>
                                                <w:div w:id="91321632">
                                                  <w:marLeft w:val="0"/>
                                                  <w:marRight w:val="0"/>
                                                  <w:marTop w:val="0"/>
                                                  <w:marBottom w:val="0"/>
                                                  <w:divBdr>
                                                    <w:top w:val="none" w:sz="0" w:space="0" w:color="auto"/>
                                                    <w:left w:val="none" w:sz="0" w:space="0" w:color="auto"/>
                                                    <w:bottom w:val="none" w:sz="0" w:space="0" w:color="auto"/>
                                                    <w:right w:val="none" w:sz="0" w:space="0" w:color="auto"/>
                                                  </w:divBdr>
                                                </w:div>
                                                <w:div w:id="1730111241">
                                                  <w:marLeft w:val="0"/>
                                                  <w:marRight w:val="0"/>
                                                  <w:marTop w:val="0"/>
                                                  <w:marBottom w:val="0"/>
                                                  <w:divBdr>
                                                    <w:top w:val="none" w:sz="0" w:space="0" w:color="auto"/>
                                                    <w:left w:val="none" w:sz="0" w:space="0" w:color="auto"/>
                                                    <w:bottom w:val="none" w:sz="0" w:space="0" w:color="auto"/>
                                                    <w:right w:val="none" w:sz="0" w:space="0" w:color="auto"/>
                                                  </w:divBdr>
                                                </w:div>
                                                <w:div w:id="1690713229">
                                                  <w:marLeft w:val="0"/>
                                                  <w:marRight w:val="0"/>
                                                  <w:marTop w:val="0"/>
                                                  <w:marBottom w:val="0"/>
                                                  <w:divBdr>
                                                    <w:top w:val="none" w:sz="0" w:space="0" w:color="auto"/>
                                                    <w:left w:val="none" w:sz="0" w:space="0" w:color="auto"/>
                                                    <w:bottom w:val="none" w:sz="0" w:space="0" w:color="auto"/>
                                                    <w:right w:val="none" w:sz="0" w:space="0" w:color="auto"/>
                                                  </w:divBdr>
                                                </w:div>
                                                <w:div w:id="1956788093">
                                                  <w:marLeft w:val="0"/>
                                                  <w:marRight w:val="0"/>
                                                  <w:marTop w:val="0"/>
                                                  <w:marBottom w:val="0"/>
                                                  <w:divBdr>
                                                    <w:top w:val="none" w:sz="0" w:space="0" w:color="auto"/>
                                                    <w:left w:val="none" w:sz="0" w:space="0" w:color="auto"/>
                                                    <w:bottom w:val="none" w:sz="0" w:space="0" w:color="auto"/>
                                                    <w:right w:val="none" w:sz="0" w:space="0" w:color="auto"/>
                                                  </w:divBdr>
                                                </w:div>
                                                <w:div w:id="1567062889">
                                                  <w:marLeft w:val="0"/>
                                                  <w:marRight w:val="0"/>
                                                  <w:marTop w:val="0"/>
                                                  <w:marBottom w:val="0"/>
                                                  <w:divBdr>
                                                    <w:top w:val="none" w:sz="0" w:space="0" w:color="auto"/>
                                                    <w:left w:val="none" w:sz="0" w:space="0" w:color="auto"/>
                                                    <w:bottom w:val="none" w:sz="0" w:space="0" w:color="auto"/>
                                                    <w:right w:val="none" w:sz="0" w:space="0" w:color="auto"/>
                                                  </w:divBdr>
                                                </w:div>
                                                <w:div w:id="553201955">
                                                  <w:marLeft w:val="0"/>
                                                  <w:marRight w:val="0"/>
                                                  <w:marTop w:val="0"/>
                                                  <w:marBottom w:val="0"/>
                                                  <w:divBdr>
                                                    <w:top w:val="none" w:sz="0" w:space="0" w:color="auto"/>
                                                    <w:left w:val="none" w:sz="0" w:space="0" w:color="auto"/>
                                                    <w:bottom w:val="none" w:sz="0" w:space="0" w:color="auto"/>
                                                    <w:right w:val="none" w:sz="0" w:space="0" w:color="auto"/>
                                                  </w:divBdr>
                                                </w:div>
                                                <w:div w:id="793408408">
                                                  <w:marLeft w:val="0"/>
                                                  <w:marRight w:val="0"/>
                                                  <w:marTop w:val="0"/>
                                                  <w:marBottom w:val="0"/>
                                                  <w:divBdr>
                                                    <w:top w:val="none" w:sz="0" w:space="0" w:color="auto"/>
                                                    <w:left w:val="none" w:sz="0" w:space="0" w:color="auto"/>
                                                    <w:bottom w:val="none" w:sz="0" w:space="0" w:color="auto"/>
                                                    <w:right w:val="none" w:sz="0" w:space="0" w:color="auto"/>
                                                  </w:divBdr>
                                                </w:div>
                                                <w:div w:id="1024940830">
                                                  <w:marLeft w:val="0"/>
                                                  <w:marRight w:val="0"/>
                                                  <w:marTop w:val="0"/>
                                                  <w:marBottom w:val="0"/>
                                                  <w:divBdr>
                                                    <w:top w:val="none" w:sz="0" w:space="0" w:color="auto"/>
                                                    <w:left w:val="none" w:sz="0" w:space="0" w:color="auto"/>
                                                    <w:bottom w:val="none" w:sz="0" w:space="0" w:color="auto"/>
                                                    <w:right w:val="none" w:sz="0" w:space="0" w:color="auto"/>
                                                  </w:divBdr>
                                                </w:div>
                                                <w:div w:id="774516352">
                                                  <w:marLeft w:val="0"/>
                                                  <w:marRight w:val="0"/>
                                                  <w:marTop w:val="0"/>
                                                  <w:marBottom w:val="0"/>
                                                  <w:divBdr>
                                                    <w:top w:val="none" w:sz="0" w:space="0" w:color="auto"/>
                                                    <w:left w:val="none" w:sz="0" w:space="0" w:color="auto"/>
                                                    <w:bottom w:val="none" w:sz="0" w:space="0" w:color="auto"/>
                                                    <w:right w:val="none" w:sz="0" w:space="0" w:color="auto"/>
                                                  </w:divBdr>
                                                </w:div>
                                                <w:div w:id="131220959">
                                                  <w:marLeft w:val="0"/>
                                                  <w:marRight w:val="0"/>
                                                  <w:marTop w:val="0"/>
                                                  <w:marBottom w:val="0"/>
                                                  <w:divBdr>
                                                    <w:top w:val="none" w:sz="0" w:space="0" w:color="auto"/>
                                                    <w:left w:val="none" w:sz="0" w:space="0" w:color="auto"/>
                                                    <w:bottom w:val="none" w:sz="0" w:space="0" w:color="auto"/>
                                                    <w:right w:val="none" w:sz="0" w:space="0" w:color="auto"/>
                                                  </w:divBdr>
                                                </w:div>
                                                <w:div w:id="565336644">
                                                  <w:marLeft w:val="0"/>
                                                  <w:marRight w:val="0"/>
                                                  <w:marTop w:val="0"/>
                                                  <w:marBottom w:val="0"/>
                                                  <w:divBdr>
                                                    <w:top w:val="none" w:sz="0" w:space="0" w:color="auto"/>
                                                    <w:left w:val="none" w:sz="0" w:space="0" w:color="auto"/>
                                                    <w:bottom w:val="none" w:sz="0" w:space="0" w:color="auto"/>
                                                    <w:right w:val="none" w:sz="0" w:space="0" w:color="auto"/>
                                                  </w:divBdr>
                                                </w:div>
                                                <w:div w:id="354232218">
                                                  <w:marLeft w:val="0"/>
                                                  <w:marRight w:val="0"/>
                                                  <w:marTop w:val="0"/>
                                                  <w:marBottom w:val="0"/>
                                                  <w:divBdr>
                                                    <w:top w:val="none" w:sz="0" w:space="0" w:color="auto"/>
                                                    <w:left w:val="none" w:sz="0" w:space="0" w:color="auto"/>
                                                    <w:bottom w:val="none" w:sz="0" w:space="0" w:color="auto"/>
                                                    <w:right w:val="none" w:sz="0" w:space="0" w:color="auto"/>
                                                  </w:divBdr>
                                                </w:div>
                                                <w:div w:id="1625887248">
                                                  <w:marLeft w:val="0"/>
                                                  <w:marRight w:val="0"/>
                                                  <w:marTop w:val="0"/>
                                                  <w:marBottom w:val="0"/>
                                                  <w:divBdr>
                                                    <w:top w:val="none" w:sz="0" w:space="0" w:color="auto"/>
                                                    <w:left w:val="none" w:sz="0" w:space="0" w:color="auto"/>
                                                    <w:bottom w:val="none" w:sz="0" w:space="0" w:color="auto"/>
                                                    <w:right w:val="none" w:sz="0" w:space="0" w:color="auto"/>
                                                  </w:divBdr>
                                                </w:div>
                                                <w:div w:id="1834183338">
                                                  <w:marLeft w:val="0"/>
                                                  <w:marRight w:val="0"/>
                                                  <w:marTop w:val="0"/>
                                                  <w:marBottom w:val="0"/>
                                                  <w:divBdr>
                                                    <w:top w:val="none" w:sz="0" w:space="0" w:color="auto"/>
                                                    <w:left w:val="none" w:sz="0" w:space="0" w:color="auto"/>
                                                    <w:bottom w:val="none" w:sz="0" w:space="0" w:color="auto"/>
                                                    <w:right w:val="none" w:sz="0" w:space="0" w:color="auto"/>
                                                  </w:divBdr>
                                                </w:div>
                                                <w:div w:id="893782274">
                                                  <w:marLeft w:val="0"/>
                                                  <w:marRight w:val="0"/>
                                                  <w:marTop w:val="0"/>
                                                  <w:marBottom w:val="0"/>
                                                  <w:divBdr>
                                                    <w:top w:val="none" w:sz="0" w:space="0" w:color="auto"/>
                                                    <w:left w:val="none" w:sz="0" w:space="0" w:color="auto"/>
                                                    <w:bottom w:val="none" w:sz="0" w:space="0" w:color="auto"/>
                                                    <w:right w:val="none" w:sz="0" w:space="0" w:color="auto"/>
                                                  </w:divBdr>
                                                </w:div>
                                                <w:div w:id="388966507">
                                                  <w:marLeft w:val="0"/>
                                                  <w:marRight w:val="0"/>
                                                  <w:marTop w:val="0"/>
                                                  <w:marBottom w:val="0"/>
                                                  <w:divBdr>
                                                    <w:top w:val="none" w:sz="0" w:space="0" w:color="auto"/>
                                                    <w:left w:val="none" w:sz="0" w:space="0" w:color="auto"/>
                                                    <w:bottom w:val="none" w:sz="0" w:space="0" w:color="auto"/>
                                                    <w:right w:val="none" w:sz="0" w:space="0" w:color="auto"/>
                                                  </w:divBdr>
                                                </w:div>
                                                <w:div w:id="670714724">
                                                  <w:marLeft w:val="0"/>
                                                  <w:marRight w:val="0"/>
                                                  <w:marTop w:val="0"/>
                                                  <w:marBottom w:val="0"/>
                                                  <w:divBdr>
                                                    <w:top w:val="none" w:sz="0" w:space="0" w:color="auto"/>
                                                    <w:left w:val="none" w:sz="0" w:space="0" w:color="auto"/>
                                                    <w:bottom w:val="none" w:sz="0" w:space="0" w:color="auto"/>
                                                    <w:right w:val="none" w:sz="0" w:space="0" w:color="auto"/>
                                                  </w:divBdr>
                                                </w:div>
                                                <w:div w:id="1265722408">
                                                  <w:marLeft w:val="0"/>
                                                  <w:marRight w:val="0"/>
                                                  <w:marTop w:val="0"/>
                                                  <w:marBottom w:val="0"/>
                                                  <w:divBdr>
                                                    <w:top w:val="none" w:sz="0" w:space="0" w:color="auto"/>
                                                    <w:left w:val="none" w:sz="0" w:space="0" w:color="auto"/>
                                                    <w:bottom w:val="none" w:sz="0" w:space="0" w:color="auto"/>
                                                    <w:right w:val="none" w:sz="0" w:space="0" w:color="auto"/>
                                                  </w:divBdr>
                                                </w:div>
                                                <w:div w:id="2116750371">
                                                  <w:marLeft w:val="0"/>
                                                  <w:marRight w:val="0"/>
                                                  <w:marTop w:val="0"/>
                                                  <w:marBottom w:val="0"/>
                                                  <w:divBdr>
                                                    <w:top w:val="none" w:sz="0" w:space="0" w:color="auto"/>
                                                    <w:left w:val="none" w:sz="0" w:space="0" w:color="auto"/>
                                                    <w:bottom w:val="none" w:sz="0" w:space="0" w:color="auto"/>
                                                    <w:right w:val="none" w:sz="0" w:space="0" w:color="auto"/>
                                                  </w:divBdr>
                                                </w:div>
                                                <w:div w:id="548959961">
                                                  <w:marLeft w:val="0"/>
                                                  <w:marRight w:val="0"/>
                                                  <w:marTop w:val="0"/>
                                                  <w:marBottom w:val="0"/>
                                                  <w:divBdr>
                                                    <w:top w:val="none" w:sz="0" w:space="0" w:color="auto"/>
                                                    <w:left w:val="none" w:sz="0" w:space="0" w:color="auto"/>
                                                    <w:bottom w:val="none" w:sz="0" w:space="0" w:color="auto"/>
                                                    <w:right w:val="none" w:sz="0" w:space="0" w:color="auto"/>
                                                  </w:divBdr>
                                                </w:div>
                                                <w:div w:id="82337858">
                                                  <w:marLeft w:val="0"/>
                                                  <w:marRight w:val="0"/>
                                                  <w:marTop w:val="0"/>
                                                  <w:marBottom w:val="0"/>
                                                  <w:divBdr>
                                                    <w:top w:val="none" w:sz="0" w:space="0" w:color="auto"/>
                                                    <w:left w:val="none" w:sz="0" w:space="0" w:color="auto"/>
                                                    <w:bottom w:val="none" w:sz="0" w:space="0" w:color="auto"/>
                                                    <w:right w:val="none" w:sz="0" w:space="0" w:color="auto"/>
                                                  </w:divBdr>
                                                </w:div>
                                                <w:div w:id="1717848658">
                                                  <w:marLeft w:val="0"/>
                                                  <w:marRight w:val="0"/>
                                                  <w:marTop w:val="0"/>
                                                  <w:marBottom w:val="0"/>
                                                  <w:divBdr>
                                                    <w:top w:val="none" w:sz="0" w:space="0" w:color="auto"/>
                                                    <w:left w:val="none" w:sz="0" w:space="0" w:color="auto"/>
                                                    <w:bottom w:val="none" w:sz="0" w:space="0" w:color="auto"/>
                                                    <w:right w:val="none" w:sz="0" w:space="0" w:color="auto"/>
                                                  </w:divBdr>
                                                </w:div>
                                                <w:div w:id="12364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8102343">
      <w:bodyDiv w:val="1"/>
      <w:marLeft w:val="0"/>
      <w:marRight w:val="0"/>
      <w:marTop w:val="0"/>
      <w:marBottom w:val="0"/>
      <w:divBdr>
        <w:top w:val="none" w:sz="0" w:space="0" w:color="auto"/>
        <w:left w:val="none" w:sz="0" w:space="0" w:color="auto"/>
        <w:bottom w:val="none" w:sz="0" w:space="0" w:color="auto"/>
        <w:right w:val="none" w:sz="0" w:space="0" w:color="auto"/>
      </w:divBdr>
      <w:divsChild>
        <w:div w:id="223151387">
          <w:marLeft w:val="0"/>
          <w:marRight w:val="0"/>
          <w:marTop w:val="0"/>
          <w:marBottom w:val="0"/>
          <w:divBdr>
            <w:top w:val="none" w:sz="0" w:space="0" w:color="auto"/>
            <w:left w:val="none" w:sz="0" w:space="0" w:color="auto"/>
            <w:bottom w:val="none" w:sz="0" w:space="0" w:color="auto"/>
            <w:right w:val="none" w:sz="0" w:space="0" w:color="auto"/>
          </w:divBdr>
        </w:div>
      </w:divsChild>
    </w:div>
    <w:div w:id="2077122884">
      <w:bodyDiv w:val="1"/>
      <w:marLeft w:val="0"/>
      <w:marRight w:val="0"/>
      <w:marTop w:val="0"/>
      <w:marBottom w:val="0"/>
      <w:divBdr>
        <w:top w:val="none" w:sz="0" w:space="0" w:color="auto"/>
        <w:left w:val="none" w:sz="0" w:space="0" w:color="auto"/>
        <w:bottom w:val="none" w:sz="0" w:space="0" w:color="auto"/>
        <w:right w:val="none" w:sz="0" w:space="0" w:color="auto"/>
      </w:divBdr>
    </w:div>
    <w:div w:id="2109736441">
      <w:bodyDiv w:val="1"/>
      <w:marLeft w:val="0"/>
      <w:marRight w:val="0"/>
      <w:marTop w:val="0"/>
      <w:marBottom w:val="0"/>
      <w:divBdr>
        <w:top w:val="none" w:sz="0" w:space="0" w:color="auto"/>
        <w:left w:val="none" w:sz="0" w:space="0" w:color="auto"/>
        <w:bottom w:val="none" w:sz="0" w:space="0" w:color="auto"/>
        <w:right w:val="none" w:sz="0" w:space="0" w:color="auto"/>
      </w:divBdr>
    </w:div>
    <w:div w:id="212345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ie.org/Learn/Blog/2021/05/IIE-Passport-Project" TargetMode="External"/><Relationship Id="rId18" Type="http://schemas.openxmlformats.org/officeDocument/2006/relationships/hyperlink" Target="mailto:rccoffren@vt.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ie.org/iiepassportproject" TargetMode="External"/><Relationship Id="rId17" Type="http://schemas.openxmlformats.org/officeDocument/2006/relationships/hyperlink" Target="mailto:Press@iie.org" TargetMode="External"/><Relationship Id="rId2" Type="http://schemas.openxmlformats.org/officeDocument/2006/relationships/customXml" Target="../customXml/item2.xml"/><Relationship Id="rId16" Type="http://schemas.openxmlformats.org/officeDocument/2006/relationships/hyperlink" Target="http://www.iie.org/iienet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iie.org/"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ie.org/iie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008C3339AD0E4A807F05307CD049E9" ma:contentTypeVersion="14" ma:contentTypeDescription="Create a new document." ma:contentTypeScope="" ma:versionID="69cef1712a2554268e0e132f1cf27476">
  <xsd:schema xmlns:xsd="http://www.w3.org/2001/XMLSchema" xmlns:xs="http://www.w3.org/2001/XMLSchema" xmlns:p="http://schemas.microsoft.com/office/2006/metadata/properties" xmlns:ns3="f625d917-2f77-4da7-abd1-885d021d1a0b" xmlns:ns4="5f275cd8-4521-46c5-b80b-4539e8a5c1c4" targetNamespace="http://schemas.microsoft.com/office/2006/metadata/properties" ma:root="true" ma:fieldsID="f9616d027c9d7043eea9b8a9068fef5b" ns3:_="" ns4:_="">
    <xsd:import namespace="f625d917-2f77-4da7-abd1-885d021d1a0b"/>
    <xsd:import namespace="5f275cd8-4521-46c5-b80b-4539e8a5c1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5d917-2f77-4da7-abd1-885d021d1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275cd8-4521-46c5-b80b-4539e8a5c1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F02B7-3FAB-4F05-BBD9-6DFFFDFF2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5d917-2f77-4da7-abd1-885d021d1a0b"/>
    <ds:schemaRef ds:uri="5f275cd8-4521-46c5-b80b-4539e8a5c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0EE8D-6CA0-4ECD-986D-98319C40E66F}">
  <ds:schemaRefs>
    <ds:schemaRef ds:uri="http://schemas.microsoft.com/sharepoint/v3/contenttype/forms"/>
  </ds:schemaRefs>
</ds:datastoreItem>
</file>

<file path=customXml/itemProps3.xml><?xml version="1.0" encoding="utf-8"?>
<ds:datastoreItem xmlns:ds="http://schemas.openxmlformats.org/officeDocument/2006/customXml" ds:itemID="{A804DE88-19B6-4C9C-87AD-A0C42FEAA8C6}">
  <ds:schemaRefs>
    <ds:schemaRef ds:uri="http://www.w3.org/XML/1998/namespace"/>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5f275cd8-4521-46c5-b80b-4539e8a5c1c4"/>
    <ds:schemaRef ds:uri="f625d917-2f77-4da7-abd1-885d021d1a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dc:creator>
  <cp:lastModifiedBy>Coffren, Rommelyn</cp:lastModifiedBy>
  <cp:revision>3</cp:revision>
  <dcterms:created xsi:type="dcterms:W3CDTF">2021-10-27T18:20:00Z</dcterms:created>
  <dcterms:modified xsi:type="dcterms:W3CDTF">2021-10-27T18:26:00Z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0x01010029008C3339AD0E4A807F05307CD049E9</vt:lpwstr>
  </property>
</Properties>
</file>